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F4E37" w14:textId="77777777" w:rsidR="002F4D15" w:rsidRPr="002F4D15" w:rsidRDefault="002F4D15" w:rsidP="002F4D15">
      <w:pPr>
        <w:jc w:val="center"/>
        <w:rPr>
          <w:rFonts w:ascii="Times New Roman" w:hAnsi="Times New Roman" w:cs="Times New Roman"/>
          <w:sz w:val="24"/>
          <w:szCs w:val="24"/>
        </w:rPr>
      </w:pPr>
      <w:r w:rsidRPr="002F4D15">
        <w:rPr>
          <w:rFonts w:ascii="Times New Roman" w:hAnsi="Times New Roman" w:cs="Times New Roman"/>
          <w:sz w:val="24"/>
          <w:szCs w:val="24"/>
        </w:rPr>
        <w:t xml:space="preserve">Организация дистанционного обучения </w:t>
      </w:r>
    </w:p>
    <w:p w14:paraId="3798740A" w14:textId="77777777" w:rsidR="002F4D15" w:rsidRPr="002F4D15" w:rsidRDefault="00A825B0" w:rsidP="002F4D15">
      <w:pPr>
        <w:jc w:val="center"/>
        <w:rPr>
          <w:rFonts w:ascii="Times New Roman" w:hAnsi="Times New Roman" w:cs="Times New Roman"/>
          <w:sz w:val="24"/>
          <w:szCs w:val="24"/>
        </w:rPr>
      </w:pPr>
      <w:r>
        <w:rPr>
          <w:rFonts w:ascii="Times New Roman" w:hAnsi="Times New Roman" w:cs="Times New Roman"/>
          <w:sz w:val="24"/>
          <w:szCs w:val="24"/>
        </w:rPr>
        <w:t>12.05.2020- 15.05</w:t>
      </w:r>
      <w:r w:rsidR="002F4D15" w:rsidRPr="002F4D15">
        <w:rPr>
          <w:rFonts w:ascii="Times New Roman" w:hAnsi="Times New Roman" w:cs="Times New Roman"/>
          <w:sz w:val="24"/>
          <w:szCs w:val="24"/>
        </w:rPr>
        <w:t>.2020</w:t>
      </w:r>
    </w:p>
    <w:p w14:paraId="6EA87839" w14:textId="77777777" w:rsidR="002F4D15" w:rsidRPr="002F4D15" w:rsidRDefault="002F4D15" w:rsidP="002F4D15">
      <w:pPr>
        <w:jc w:val="center"/>
        <w:rPr>
          <w:rFonts w:ascii="Times New Roman" w:hAnsi="Times New Roman" w:cs="Times New Roman"/>
          <w:sz w:val="24"/>
          <w:szCs w:val="24"/>
        </w:rPr>
      </w:pPr>
      <w:r w:rsidRPr="002F4D15">
        <w:rPr>
          <w:rFonts w:ascii="Times New Roman" w:hAnsi="Times New Roman" w:cs="Times New Roman"/>
          <w:sz w:val="24"/>
          <w:szCs w:val="24"/>
        </w:rPr>
        <w:t>1 класс</w:t>
      </w:r>
    </w:p>
    <w:tbl>
      <w:tblPr>
        <w:tblStyle w:val="a3"/>
        <w:tblW w:w="14596" w:type="dxa"/>
        <w:tblLayout w:type="fixed"/>
        <w:tblLook w:val="04A0" w:firstRow="1" w:lastRow="0" w:firstColumn="1" w:lastColumn="0" w:noHBand="0" w:noVBand="1"/>
      </w:tblPr>
      <w:tblGrid>
        <w:gridCol w:w="279"/>
        <w:gridCol w:w="913"/>
        <w:gridCol w:w="1893"/>
        <w:gridCol w:w="5615"/>
        <w:gridCol w:w="1955"/>
        <w:gridCol w:w="1989"/>
        <w:gridCol w:w="1952"/>
      </w:tblGrid>
      <w:tr w:rsidR="002F4D15" w:rsidRPr="002F4D15" w14:paraId="59CB9E69" w14:textId="77777777" w:rsidTr="00E17533">
        <w:tc>
          <w:tcPr>
            <w:tcW w:w="279" w:type="dxa"/>
          </w:tcPr>
          <w:p w14:paraId="501925AE" w14:textId="77777777" w:rsidR="002F4D15" w:rsidRPr="002F4D15" w:rsidRDefault="002F4D15" w:rsidP="002F4D15">
            <w:pPr>
              <w:rPr>
                <w:rFonts w:ascii="Times New Roman" w:hAnsi="Times New Roman" w:cs="Times New Roman"/>
                <w:sz w:val="24"/>
                <w:szCs w:val="24"/>
              </w:rPr>
            </w:pPr>
          </w:p>
        </w:tc>
        <w:tc>
          <w:tcPr>
            <w:tcW w:w="913" w:type="dxa"/>
          </w:tcPr>
          <w:p w14:paraId="6FC77187"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Дата дня </w:t>
            </w:r>
          </w:p>
        </w:tc>
        <w:tc>
          <w:tcPr>
            <w:tcW w:w="1893" w:type="dxa"/>
          </w:tcPr>
          <w:p w14:paraId="515B48C5"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Предмет по расписанию</w:t>
            </w:r>
          </w:p>
        </w:tc>
        <w:tc>
          <w:tcPr>
            <w:tcW w:w="5615" w:type="dxa"/>
          </w:tcPr>
          <w:p w14:paraId="360389CE"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Теоретический материал </w:t>
            </w:r>
          </w:p>
        </w:tc>
        <w:tc>
          <w:tcPr>
            <w:tcW w:w="1955" w:type="dxa"/>
          </w:tcPr>
          <w:p w14:paraId="40CA6E51"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Тренировочные задания </w:t>
            </w:r>
          </w:p>
        </w:tc>
        <w:tc>
          <w:tcPr>
            <w:tcW w:w="1989" w:type="dxa"/>
          </w:tcPr>
          <w:p w14:paraId="30F6E208"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Контрольные задания (на проверку учителя)</w:t>
            </w:r>
          </w:p>
        </w:tc>
        <w:tc>
          <w:tcPr>
            <w:tcW w:w="1952" w:type="dxa"/>
          </w:tcPr>
          <w:p w14:paraId="0A4A2720"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Форма контроля и проверки работ</w:t>
            </w:r>
          </w:p>
        </w:tc>
      </w:tr>
      <w:tr w:rsidR="002F4D15" w:rsidRPr="002F4D15" w14:paraId="6BCFC658" w14:textId="77777777" w:rsidTr="00E17533">
        <w:tc>
          <w:tcPr>
            <w:tcW w:w="14596" w:type="dxa"/>
            <w:gridSpan w:val="7"/>
          </w:tcPr>
          <w:p w14:paraId="73890D4A" w14:textId="77777777" w:rsidR="002F4D15" w:rsidRPr="002F4D15" w:rsidRDefault="002F4D15" w:rsidP="002F4D15">
            <w:pPr>
              <w:jc w:val="center"/>
              <w:rPr>
                <w:rFonts w:ascii="Times New Roman" w:hAnsi="Times New Roman" w:cs="Times New Roman"/>
                <w:sz w:val="24"/>
                <w:szCs w:val="24"/>
              </w:rPr>
            </w:pPr>
            <w:r w:rsidRPr="002F4D15">
              <w:rPr>
                <w:rFonts w:ascii="Times New Roman" w:hAnsi="Times New Roman" w:cs="Times New Roman"/>
                <w:sz w:val="24"/>
                <w:szCs w:val="24"/>
              </w:rPr>
              <w:t>Вторник</w:t>
            </w:r>
          </w:p>
        </w:tc>
      </w:tr>
      <w:tr w:rsidR="002F4D15" w:rsidRPr="002F4D15" w14:paraId="5879C18D" w14:textId="77777777" w:rsidTr="00E17533">
        <w:tc>
          <w:tcPr>
            <w:tcW w:w="279" w:type="dxa"/>
          </w:tcPr>
          <w:p w14:paraId="1CF8FE8E"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1</w:t>
            </w:r>
          </w:p>
        </w:tc>
        <w:tc>
          <w:tcPr>
            <w:tcW w:w="913" w:type="dxa"/>
          </w:tcPr>
          <w:p w14:paraId="174A464F"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12.05</w:t>
            </w:r>
          </w:p>
        </w:tc>
        <w:tc>
          <w:tcPr>
            <w:tcW w:w="1893" w:type="dxa"/>
          </w:tcPr>
          <w:p w14:paraId="17780B6F"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Литературное чтение </w:t>
            </w:r>
          </w:p>
        </w:tc>
        <w:tc>
          <w:tcPr>
            <w:tcW w:w="5615" w:type="dxa"/>
          </w:tcPr>
          <w:p w14:paraId="735B66C8"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Pr>
                <w:rFonts w:ascii="Times New Roman" w:hAnsi="Times New Roman" w:cs="Times New Roman"/>
                <w:sz w:val="24"/>
                <w:szCs w:val="24"/>
              </w:rPr>
              <w:t xml:space="preserve">С. Маршак «Хороший день». М. Пляцковский «Сердитый дог Буль». Ю. </w:t>
            </w:r>
            <w:proofErr w:type="spellStart"/>
            <w:r w:rsidR="00383CED">
              <w:rPr>
                <w:rFonts w:ascii="Times New Roman" w:hAnsi="Times New Roman" w:cs="Times New Roman"/>
                <w:sz w:val="24"/>
                <w:szCs w:val="24"/>
              </w:rPr>
              <w:t>Этин</w:t>
            </w:r>
            <w:proofErr w:type="spellEnd"/>
            <w:r w:rsidR="00383CED">
              <w:rPr>
                <w:rFonts w:ascii="Times New Roman" w:hAnsi="Times New Roman" w:cs="Times New Roman"/>
                <w:sz w:val="24"/>
                <w:szCs w:val="24"/>
              </w:rPr>
              <w:t xml:space="preserve"> «Про дружбу»</w:t>
            </w:r>
          </w:p>
        </w:tc>
        <w:tc>
          <w:tcPr>
            <w:tcW w:w="1955" w:type="dxa"/>
          </w:tcPr>
          <w:p w14:paraId="1482EF1C" w14:textId="77777777" w:rsidR="002F4D15" w:rsidRPr="002F4D15" w:rsidRDefault="009E0280" w:rsidP="002F4D15">
            <w:pPr>
              <w:rPr>
                <w:rFonts w:ascii="Times New Roman" w:hAnsi="Times New Roman" w:cs="Times New Roman"/>
                <w:sz w:val="24"/>
                <w:szCs w:val="24"/>
              </w:rPr>
            </w:pPr>
            <w:r>
              <w:rPr>
                <w:rFonts w:ascii="Times New Roman" w:hAnsi="Times New Roman" w:cs="Times New Roman"/>
                <w:sz w:val="24"/>
                <w:szCs w:val="24"/>
              </w:rPr>
              <w:t>Учебник: стр. 48 – 49 прочитать, ответить на вопросы.</w:t>
            </w:r>
          </w:p>
        </w:tc>
        <w:tc>
          <w:tcPr>
            <w:tcW w:w="1989" w:type="dxa"/>
          </w:tcPr>
          <w:p w14:paraId="7E1BC0BD" w14:textId="77777777" w:rsidR="002F4D15" w:rsidRPr="002F4D15" w:rsidRDefault="009E0280" w:rsidP="002F4D15">
            <w:pPr>
              <w:rPr>
                <w:rFonts w:ascii="Times New Roman" w:hAnsi="Times New Roman" w:cs="Times New Roman"/>
                <w:sz w:val="24"/>
                <w:szCs w:val="24"/>
              </w:rPr>
            </w:pPr>
            <w:r>
              <w:rPr>
                <w:rFonts w:ascii="Times New Roman" w:hAnsi="Times New Roman" w:cs="Times New Roman"/>
                <w:sz w:val="24"/>
                <w:szCs w:val="24"/>
              </w:rPr>
              <w:t xml:space="preserve">Страница 49 выучить стихотворение. </w:t>
            </w:r>
          </w:p>
        </w:tc>
        <w:tc>
          <w:tcPr>
            <w:tcW w:w="1952" w:type="dxa"/>
          </w:tcPr>
          <w:p w14:paraId="09BDFC03"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6D3AF12E" w14:textId="77777777" w:rsidTr="00E17533">
        <w:tc>
          <w:tcPr>
            <w:tcW w:w="279" w:type="dxa"/>
          </w:tcPr>
          <w:p w14:paraId="52031C7B"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2</w:t>
            </w:r>
          </w:p>
        </w:tc>
        <w:tc>
          <w:tcPr>
            <w:tcW w:w="913" w:type="dxa"/>
          </w:tcPr>
          <w:p w14:paraId="5C6887DA"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12.05</w:t>
            </w:r>
          </w:p>
        </w:tc>
        <w:tc>
          <w:tcPr>
            <w:tcW w:w="1893" w:type="dxa"/>
          </w:tcPr>
          <w:p w14:paraId="3130A8FD"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Математика</w:t>
            </w:r>
          </w:p>
        </w:tc>
        <w:tc>
          <w:tcPr>
            <w:tcW w:w="5615" w:type="dxa"/>
          </w:tcPr>
          <w:p w14:paraId="32CFAFE1"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Pr>
                <w:rFonts w:ascii="Times New Roman" w:hAnsi="Times New Roman" w:cs="Times New Roman"/>
                <w:sz w:val="24"/>
                <w:szCs w:val="24"/>
              </w:rPr>
              <w:t>Закрепление знаний по теме «Табличное сложение и вычитание чисел». Самостоятельная работа. Закрепление изученного материала. Закрепление знаний по теме «Табличное сложение и вычитание чисел». Самостоятельная работа. Закрепление изученного материала.</w:t>
            </w:r>
          </w:p>
        </w:tc>
        <w:tc>
          <w:tcPr>
            <w:tcW w:w="1955" w:type="dxa"/>
          </w:tcPr>
          <w:p w14:paraId="649B0687"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 xml:space="preserve">Стр. 89 номер 1,2. </w:t>
            </w:r>
          </w:p>
        </w:tc>
        <w:tc>
          <w:tcPr>
            <w:tcW w:w="1989" w:type="dxa"/>
          </w:tcPr>
          <w:p w14:paraId="2A56674C"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 xml:space="preserve">Стр. 89 номер 4. Стр. 92 номер 5 </w:t>
            </w:r>
          </w:p>
        </w:tc>
        <w:tc>
          <w:tcPr>
            <w:tcW w:w="1952" w:type="dxa"/>
          </w:tcPr>
          <w:p w14:paraId="4FC5AAEC"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4E976790" w14:textId="77777777" w:rsidTr="00E17533">
        <w:tc>
          <w:tcPr>
            <w:tcW w:w="279" w:type="dxa"/>
          </w:tcPr>
          <w:p w14:paraId="09435C90"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3 </w:t>
            </w:r>
          </w:p>
        </w:tc>
        <w:tc>
          <w:tcPr>
            <w:tcW w:w="913" w:type="dxa"/>
          </w:tcPr>
          <w:p w14:paraId="7842B4AF"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12.05</w:t>
            </w:r>
          </w:p>
        </w:tc>
        <w:tc>
          <w:tcPr>
            <w:tcW w:w="1893" w:type="dxa"/>
          </w:tcPr>
          <w:p w14:paraId="321A9C81"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Русский язык</w:t>
            </w:r>
          </w:p>
        </w:tc>
        <w:tc>
          <w:tcPr>
            <w:tcW w:w="5615" w:type="dxa"/>
          </w:tcPr>
          <w:p w14:paraId="41F2CF50" w14:textId="77777777" w:rsidR="002F4D15" w:rsidRPr="002F4D15" w:rsidRDefault="00A825B0" w:rsidP="002F4D15">
            <w:pPr>
              <w:rPr>
                <w:rFonts w:ascii="Times New Roman" w:hAnsi="Times New Roman" w:cs="Times New Roman"/>
                <w:sz w:val="24"/>
                <w:szCs w:val="24"/>
              </w:rPr>
            </w:pPr>
            <w:r w:rsidRPr="009D7C92">
              <w:rPr>
                <w:rFonts w:ascii="Times New Roman" w:hAnsi="Times New Roman" w:cs="Times New Roman"/>
                <w:sz w:val="24"/>
                <w:szCs w:val="24"/>
              </w:rPr>
              <w:t>Согласные звонкие и глухие. Звонкие и глухие согласные на конце слова. Словарный диктант.</w:t>
            </w:r>
          </w:p>
        </w:tc>
        <w:tc>
          <w:tcPr>
            <w:tcW w:w="1955" w:type="dxa"/>
          </w:tcPr>
          <w:p w14:paraId="1B0810B9"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Стр. 92 упр. 1,2</w:t>
            </w:r>
          </w:p>
        </w:tc>
        <w:tc>
          <w:tcPr>
            <w:tcW w:w="1989" w:type="dxa"/>
          </w:tcPr>
          <w:p w14:paraId="1F7648D3"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 xml:space="preserve">Стр. 93 номер 3,4 </w:t>
            </w:r>
          </w:p>
        </w:tc>
        <w:tc>
          <w:tcPr>
            <w:tcW w:w="1952" w:type="dxa"/>
          </w:tcPr>
          <w:p w14:paraId="17D4824C"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6F229E9B" w14:textId="77777777" w:rsidTr="00E17533">
        <w:tc>
          <w:tcPr>
            <w:tcW w:w="279" w:type="dxa"/>
          </w:tcPr>
          <w:p w14:paraId="216CE3DE"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4 </w:t>
            </w:r>
          </w:p>
        </w:tc>
        <w:tc>
          <w:tcPr>
            <w:tcW w:w="913" w:type="dxa"/>
          </w:tcPr>
          <w:p w14:paraId="696E8C58"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12.05</w:t>
            </w:r>
            <w:r w:rsidR="002F4D15" w:rsidRPr="002F4D15">
              <w:rPr>
                <w:rFonts w:ascii="Times New Roman" w:hAnsi="Times New Roman" w:cs="Times New Roman"/>
                <w:sz w:val="24"/>
                <w:szCs w:val="24"/>
              </w:rPr>
              <w:t xml:space="preserve"> </w:t>
            </w:r>
          </w:p>
        </w:tc>
        <w:tc>
          <w:tcPr>
            <w:tcW w:w="1893" w:type="dxa"/>
          </w:tcPr>
          <w:p w14:paraId="510AFDDC"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Окружающий мир </w:t>
            </w:r>
          </w:p>
        </w:tc>
        <w:tc>
          <w:tcPr>
            <w:tcW w:w="5615" w:type="dxa"/>
          </w:tcPr>
          <w:p w14:paraId="2DB9BE5C" w14:textId="77777777" w:rsidR="002F4D15" w:rsidRPr="002F4D15" w:rsidRDefault="00383CED" w:rsidP="002F4D15">
            <w:pPr>
              <w:rPr>
                <w:rFonts w:ascii="Times New Roman" w:hAnsi="Times New Roman" w:cs="Times New Roman"/>
                <w:sz w:val="24"/>
                <w:szCs w:val="24"/>
              </w:rPr>
            </w:pPr>
            <w:r>
              <w:rPr>
                <w:rFonts w:ascii="Times New Roman" w:hAnsi="Times New Roman" w:cs="Times New Roman"/>
                <w:sz w:val="24"/>
                <w:szCs w:val="24"/>
              </w:rPr>
              <w:t>Зачем строят самолёты?</w:t>
            </w:r>
          </w:p>
        </w:tc>
        <w:tc>
          <w:tcPr>
            <w:tcW w:w="1955" w:type="dxa"/>
          </w:tcPr>
          <w:p w14:paraId="49C8964E" w14:textId="77777777" w:rsidR="002F4D15" w:rsidRPr="002F4D15" w:rsidRDefault="009E0280" w:rsidP="002F4D15">
            <w:pPr>
              <w:rPr>
                <w:rFonts w:ascii="Times New Roman" w:hAnsi="Times New Roman" w:cs="Times New Roman"/>
                <w:sz w:val="24"/>
                <w:szCs w:val="24"/>
              </w:rPr>
            </w:pPr>
            <w:r>
              <w:rPr>
                <w:rFonts w:ascii="Times New Roman" w:hAnsi="Times New Roman" w:cs="Times New Roman"/>
                <w:sz w:val="24"/>
                <w:szCs w:val="24"/>
              </w:rPr>
              <w:t xml:space="preserve">Стр. 66 – 67 прочитать и ответить на вопросы </w:t>
            </w:r>
          </w:p>
        </w:tc>
        <w:tc>
          <w:tcPr>
            <w:tcW w:w="1989" w:type="dxa"/>
          </w:tcPr>
          <w:p w14:paraId="2F3B01BC" w14:textId="77777777" w:rsidR="002F4D15" w:rsidRPr="002F4D15" w:rsidRDefault="009E0280" w:rsidP="00E57FC3">
            <w:pPr>
              <w:rPr>
                <w:rFonts w:ascii="Times New Roman" w:hAnsi="Times New Roman" w:cs="Times New Roman"/>
                <w:sz w:val="24"/>
                <w:szCs w:val="24"/>
              </w:rPr>
            </w:pPr>
            <w:r>
              <w:rPr>
                <w:rFonts w:ascii="Times New Roman" w:hAnsi="Times New Roman" w:cs="Times New Roman"/>
                <w:sz w:val="24"/>
                <w:szCs w:val="24"/>
              </w:rPr>
              <w:t>Выполнить задание в рабочей тетради по данной теме.</w:t>
            </w:r>
          </w:p>
        </w:tc>
        <w:tc>
          <w:tcPr>
            <w:tcW w:w="1952" w:type="dxa"/>
          </w:tcPr>
          <w:p w14:paraId="05BE4325"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w:t>
            </w:r>
            <w:r w:rsidRPr="002F4D15">
              <w:rPr>
                <w:rFonts w:ascii="Times New Roman" w:hAnsi="Times New Roman" w:cs="Times New Roman"/>
                <w:sz w:val="24"/>
                <w:szCs w:val="24"/>
              </w:rPr>
              <w:lastRenderedPageBreak/>
              <w:t xml:space="preserve">задания на </w:t>
            </w:r>
            <w:proofErr w:type="spellStart"/>
            <w:r w:rsidRPr="002F4D15">
              <w:rPr>
                <w:rFonts w:ascii="Times New Roman" w:hAnsi="Times New Roman" w:cs="Times New Roman"/>
                <w:sz w:val="24"/>
                <w:szCs w:val="24"/>
              </w:rPr>
              <w:t>вайбер</w:t>
            </w:r>
            <w:proofErr w:type="spellEnd"/>
          </w:p>
        </w:tc>
      </w:tr>
      <w:tr w:rsidR="002F4D15" w:rsidRPr="002F4D15" w14:paraId="153DF614" w14:textId="77777777" w:rsidTr="00E17533">
        <w:tc>
          <w:tcPr>
            <w:tcW w:w="279" w:type="dxa"/>
          </w:tcPr>
          <w:p w14:paraId="1E2B9B0B"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lastRenderedPageBreak/>
              <w:t xml:space="preserve">5 </w:t>
            </w:r>
          </w:p>
        </w:tc>
        <w:tc>
          <w:tcPr>
            <w:tcW w:w="913" w:type="dxa"/>
          </w:tcPr>
          <w:p w14:paraId="09E7BCDB"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12.05</w:t>
            </w:r>
          </w:p>
        </w:tc>
        <w:tc>
          <w:tcPr>
            <w:tcW w:w="1893" w:type="dxa"/>
          </w:tcPr>
          <w:p w14:paraId="1A44D874"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Физическая культура </w:t>
            </w:r>
          </w:p>
        </w:tc>
        <w:tc>
          <w:tcPr>
            <w:tcW w:w="5615" w:type="dxa"/>
          </w:tcPr>
          <w:p w14:paraId="5E30AB23"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Pr>
                <w:rFonts w:ascii="Times New Roman" w:hAnsi="Times New Roman" w:cs="Times New Roman"/>
                <w:sz w:val="24"/>
                <w:szCs w:val="24"/>
              </w:rPr>
              <w:t>Тестирование бега на 30 м с высокого старта. Тестирование метания мешочка на дальность.</w:t>
            </w:r>
          </w:p>
        </w:tc>
        <w:tc>
          <w:tcPr>
            <w:tcW w:w="1955" w:type="dxa"/>
          </w:tcPr>
          <w:p w14:paraId="0C22451F" w14:textId="77777777" w:rsidR="002F4D15" w:rsidRPr="002F4D15" w:rsidRDefault="002F4D15" w:rsidP="002F4D15">
            <w:pPr>
              <w:rPr>
                <w:rFonts w:ascii="Times New Roman" w:hAnsi="Times New Roman" w:cs="Times New Roman"/>
                <w:sz w:val="24"/>
                <w:szCs w:val="24"/>
              </w:rPr>
            </w:pPr>
          </w:p>
        </w:tc>
        <w:tc>
          <w:tcPr>
            <w:tcW w:w="1989" w:type="dxa"/>
          </w:tcPr>
          <w:p w14:paraId="19C25CDA"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Заснять на видео упражнение </w:t>
            </w:r>
          </w:p>
        </w:tc>
        <w:tc>
          <w:tcPr>
            <w:tcW w:w="1952" w:type="dxa"/>
          </w:tcPr>
          <w:p w14:paraId="5070DF93"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Видео выполненного задания </w:t>
            </w:r>
          </w:p>
        </w:tc>
      </w:tr>
      <w:tr w:rsidR="002F4D15" w:rsidRPr="002F4D15" w14:paraId="3AA6F988" w14:textId="77777777" w:rsidTr="00E17533">
        <w:tc>
          <w:tcPr>
            <w:tcW w:w="14596" w:type="dxa"/>
            <w:gridSpan w:val="7"/>
          </w:tcPr>
          <w:p w14:paraId="0516116B" w14:textId="77777777" w:rsidR="002F4D15" w:rsidRPr="002F4D15" w:rsidRDefault="002F4D15" w:rsidP="002F4D15">
            <w:pPr>
              <w:jc w:val="center"/>
              <w:rPr>
                <w:rFonts w:ascii="Times New Roman" w:hAnsi="Times New Roman" w:cs="Times New Roman"/>
                <w:sz w:val="24"/>
                <w:szCs w:val="24"/>
              </w:rPr>
            </w:pPr>
            <w:r w:rsidRPr="002F4D15">
              <w:rPr>
                <w:rFonts w:ascii="Times New Roman" w:hAnsi="Times New Roman" w:cs="Times New Roman"/>
                <w:sz w:val="24"/>
                <w:szCs w:val="24"/>
              </w:rPr>
              <w:t>Среда</w:t>
            </w:r>
          </w:p>
        </w:tc>
      </w:tr>
      <w:tr w:rsidR="002F4D15" w:rsidRPr="002F4D15" w14:paraId="77C65582" w14:textId="77777777" w:rsidTr="00E17533">
        <w:tc>
          <w:tcPr>
            <w:tcW w:w="279" w:type="dxa"/>
          </w:tcPr>
          <w:p w14:paraId="32BFB112"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1</w:t>
            </w:r>
          </w:p>
        </w:tc>
        <w:tc>
          <w:tcPr>
            <w:tcW w:w="913" w:type="dxa"/>
          </w:tcPr>
          <w:p w14:paraId="7EF8D122"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13.05</w:t>
            </w:r>
          </w:p>
        </w:tc>
        <w:tc>
          <w:tcPr>
            <w:tcW w:w="1893" w:type="dxa"/>
          </w:tcPr>
          <w:p w14:paraId="2A7BFE23"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Музыка</w:t>
            </w:r>
          </w:p>
        </w:tc>
        <w:tc>
          <w:tcPr>
            <w:tcW w:w="5615" w:type="dxa"/>
          </w:tcPr>
          <w:p w14:paraId="71D1570F"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Pr>
                <w:rFonts w:ascii="Times New Roman" w:hAnsi="Times New Roman" w:cs="Times New Roman"/>
                <w:sz w:val="24"/>
                <w:szCs w:val="24"/>
              </w:rPr>
              <w:t>«Ничего на свете лучше нет». «Ничего на свете лучше нет»</w:t>
            </w:r>
          </w:p>
        </w:tc>
        <w:tc>
          <w:tcPr>
            <w:tcW w:w="1955" w:type="dxa"/>
          </w:tcPr>
          <w:p w14:paraId="0705CC32" w14:textId="77777777" w:rsidR="002F4D15" w:rsidRPr="002F4D15" w:rsidRDefault="00263CE9" w:rsidP="002F4D15">
            <w:pPr>
              <w:rPr>
                <w:rFonts w:ascii="Times New Roman" w:hAnsi="Times New Roman" w:cs="Times New Roman"/>
                <w:sz w:val="24"/>
                <w:szCs w:val="24"/>
              </w:rPr>
            </w:pPr>
            <w:r>
              <w:rPr>
                <w:rFonts w:ascii="Times New Roman" w:hAnsi="Times New Roman" w:cs="Times New Roman"/>
                <w:sz w:val="24"/>
                <w:szCs w:val="24"/>
              </w:rPr>
              <w:t>Посмотреть видео урок по ссылке</w:t>
            </w:r>
          </w:p>
        </w:tc>
        <w:tc>
          <w:tcPr>
            <w:tcW w:w="1989" w:type="dxa"/>
          </w:tcPr>
          <w:p w14:paraId="04774374" w14:textId="77777777" w:rsidR="002F4D15" w:rsidRPr="002F4D15" w:rsidRDefault="00263CE9" w:rsidP="002F4D15">
            <w:pPr>
              <w:rPr>
                <w:rFonts w:ascii="Times New Roman" w:hAnsi="Times New Roman" w:cs="Times New Roman"/>
                <w:sz w:val="24"/>
                <w:szCs w:val="24"/>
              </w:rPr>
            </w:pPr>
            <w:r>
              <w:rPr>
                <w:rFonts w:ascii="Times New Roman" w:hAnsi="Times New Roman" w:cs="Times New Roman"/>
                <w:sz w:val="24"/>
                <w:szCs w:val="24"/>
              </w:rPr>
              <w:t xml:space="preserve">Выполнить тест по теме урока. Тест отправлен на </w:t>
            </w:r>
            <w:proofErr w:type="spellStart"/>
            <w:r>
              <w:rPr>
                <w:rFonts w:ascii="Times New Roman" w:hAnsi="Times New Roman" w:cs="Times New Roman"/>
                <w:sz w:val="24"/>
                <w:szCs w:val="24"/>
              </w:rPr>
              <w:t>вайбер</w:t>
            </w:r>
            <w:proofErr w:type="spellEnd"/>
            <w:r>
              <w:rPr>
                <w:rFonts w:ascii="Times New Roman" w:hAnsi="Times New Roman" w:cs="Times New Roman"/>
                <w:sz w:val="24"/>
                <w:szCs w:val="24"/>
              </w:rPr>
              <w:t>.</w:t>
            </w:r>
          </w:p>
        </w:tc>
        <w:tc>
          <w:tcPr>
            <w:tcW w:w="1952" w:type="dxa"/>
          </w:tcPr>
          <w:p w14:paraId="6E636FD6"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3BCE438C" w14:textId="77777777" w:rsidTr="00E17533">
        <w:tc>
          <w:tcPr>
            <w:tcW w:w="279" w:type="dxa"/>
          </w:tcPr>
          <w:p w14:paraId="0ECB444E"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2</w:t>
            </w:r>
          </w:p>
        </w:tc>
        <w:tc>
          <w:tcPr>
            <w:tcW w:w="913" w:type="dxa"/>
          </w:tcPr>
          <w:p w14:paraId="2708235A"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13.05</w:t>
            </w:r>
          </w:p>
        </w:tc>
        <w:tc>
          <w:tcPr>
            <w:tcW w:w="1893" w:type="dxa"/>
          </w:tcPr>
          <w:p w14:paraId="7E410451"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Математика </w:t>
            </w:r>
          </w:p>
        </w:tc>
        <w:tc>
          <w:tcPr>
            <w:tcW w:w="5615" w:type="dxa"/>
          </w:tcPr>
          <w:p w14:paraId="1F4F825A"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Pr>
                <w:rFonts w:ascii="Times New Roman" w:hAnsi="Times New Roman" w:cs="Times New Roman"/>
                <w:sz w:val="24"/>
                <w:szCs w:val="24"/>
              </w:rPr>
              <w:t>Закрепление изученного материала по теме «Сложение и вычитание до 10» КУС. Закрепление изученного материала по теме «Сложение и вычитание до 20». Закрепление изученного материала по теме «Сложение и вычитание до 10» КУС. Закрепление изученного материала по теме «Сложение и вычитание до 20»</w:t>
            </w:r>
          </w:p>
        </w:tc>
        <w:tc>
          <w:tcPr>
            <w:tcW w:w="1955" w:type="dxa"/>
          </w:tcPr>
          <w:p w14:paraId="484871F7"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Стр. 93 номер 11, 12</w:t>
            </w:r>
          </w:p>
        </w:tc>
        <w:tc>
          <w:tcPr>
            <w:tcW w:w="1989" w:type="dxa"/>
          </w:tcPr>
          <w:p w14:paraId="1E48DE35"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Стр. 94 номер 16, 18</w:t>
            </w:r>
          </w:p>
        </w:tc>
        <w:tc>
          <w:tcPr>
            <w:tcW w:w="1952" w:type="dxa"/>
          </w:tcPr>
          <w:p w14:paraId="6C816A0C"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70983E84" w14:textId="77777777" w:rsidTr="00E17533">
        <w:tc>
          <w:tcPr>
            <w:tcW w:w="279" w:type="dxa"/>
          </w:tcPr>
          <w:p w14:paraId="73022EFE"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3</w:t>
            </w:r>
          </w:p>
        </w:tc>
        <w:tc>
          <w:tcPr>
            <w:tcW w:w="913" w:type="dxa"/>
          </w:tcPr>
          <w:p w14:paraId="35D1BE03"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13.05</w:t>
            </w:r>
          </w:p>
        </w:tc>
        <w:tc>
          <w:tcPr>
            <w:tcW w:w="1893" w:type="dxa"/>
          </w:tcPr>
          <w:p w14:paraId="4A7336C1"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Русский язык </w:t>
            </w:r>
          </w:p>
        </w:tc>
        <w:tc>
          <w:tcPr>
            <w:tcW w:w="5615" w:type="dxa"/>
          </w:tcPr>
          <w:p w14:paraId="410876C2"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A825B0" w:rsidRPr="009D7C92">
              <w:rPr>
                <w:rFonts w:ascii="Times New Roman" w:hAnsi="Times New Roman" w:cs="Times New Roman"/>
                <w:sz w:val="24"/>
                <w:szCs w:val="24"/>
              </w:rPr>
              <w:t>Правило обозначение парных звонких и глухие согласные на конце слова.</w:t>
            </w:r>
            <w:r w:rsidR="00A825B0">
              <w:rPr>
                <w:rFonts w:ascii="Times New Roman" w:hAnsi="Times New Roman" w:cs="Times New Roman"/>
                <w:sz w:val="24"/>
                <w:szCs w:val="24"/>
              </w:rPr>
              <w:t xml:space="preserve"> </w:t>
            </w:r>
            <w:r w:rsidR="00A825B0" w:rsidRPr="009D7C92">
              <w:rPr>
                <w:rFonts w:ascii="Times New Roman" w:hAnsi="Times New Roman" w:cs="Times New Roman"/>
                <w:sz w:val="24"/>
                <w:szCs w:val="24"/>
              </w:rPr>
              <w:t>Правило обозначение парных звонких и глухие согласные на конце слова.</w:t>
            </w:r>
          </w:p>
        </w:tc>
        <w:tc>
          <w:tcPr>
            <w:tcW w:w="1955" w:type="dxa"/>
          </w:tcPr>
          <w:p w14:paraId="7CC0D8D9"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 xml:space="preserve">Стр. 94 прочитать рублику «Страничка для любознательных», стр. 96 упр. 8, стр. 98 правило упр. 10 </w:t>
            </w:r>
          </w:p>
        </w:tc>
        <w:tc>
          <w:tcPr>
            <w:tcW w:w="1989" w:type="dxa"/>
          </w:tcPr>
          <w:p w14:paraId="0D4BFE03"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 xml:space="preserve">Стр. 97 упр. 9, стр. 103 проверь себя </w:t>
            </w:r>
          </w:p>
        </w:tc>
        <w:tc>
          <w:tcPr>
            <w:tcW w:w="1952" w:type="dxa"/>
          </w:tcPr>
          <w:p w14:paraId="375C7243"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1A5233F8" w14:textId="77777777" w:rsidTr="00E17533">
        <w:tc>
          <w:tcPr>
            <w:tcW w:w="279" w:type="dxa"/>
          </w:tcPr>
          <w:p w14:paraId="1BA3476A"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4 </w:t>
            </w:r>
          </w:p>
        </w:tc>
        <w:tc>
          <w:tcPr>
            <w:tcW w:w="913" w:type="dxa"/>
          </w:tcPr>
          <w:p w14:paraId="61F771EA"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13.05</w:t>
            </w:r>
            <w:r w:rsidR="002F4D15" w:rsidRPr="002F4D15">
              <w:rPr>
                <w:rFonts w:ascii="Times New Roman" w:hAnsi="Times New Roman" w:cs="Times New Roman"/>
                <w:sz w:val="24"/>
                <w:szCs w:val="24"/>
              </w:rPr>
              <w:t xml:space="preserve"> </w:t>
            </w:r>
          </w:p>
        </w:tc>
        <w:tc>
          <w:tcPr>
            <w:tcW w:w="1893" w:type="dxa"/>
          </w:tcPr>
          <w:p w14:paraId="6CDA17FD"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Литературное чтение </w:t>
            </w:r>
          </w:p>
        </w:tc>
        <w:tc>
          <w:tcPr>
            <w:tcW w:w="5615" w:type="dxa"/>
          </w:tcPr>
          <w:p w14:paraId="05D73A07"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Pr>
                <w:rFonts w:ascii="Times New Roman" w:hAnsi="Times New Roman" w:cs="Times New Roman"/>
                <w:sz w:val="24"/>
                <w:szCs w:val="24"/>
              </w:rPr>
              <w:t xml:space="preserve">М. </w:t>
            </w:r>
            <w:proofErr w:type="spellStart"/>
            <w:r w:rsidR="00383CED">
              <w:rPr>
                <w:rFonts w:ascii="Times New Roman" w:hAnsi="Times New Roman" w:cs="Times New Roman"/>
                <w:sz w:val="24"/>
                <w:szCs w:val="24"/>
              </w:rPr>
              <w:t>Пляцковский</w:t>
            </w:r>
            <w:proofErr w:type="spellEnd"/>
            <w:r w:rsidR="00383CED">
              <w:rPr>
                <w:rFonts w:ascii="Times New Roman" w:hAnsi="Times New Roman" w:cs="Times New Roman"/>
                <w:sz w:val="24"/>
                <w:szCs w:val="24"/>
              </w:rPr>
              <w:t xml:space="preserve"> «Сердитый дог Буль». Ю. </w:t>
            </w:r>
            <w:proofErr w:type="spellStart"/>
            <w:r w:rsidR="00383CED">
              <w:rPr>
                <w:rFonts w:ascii="Times New Roman" w:hAnsi="Times New Roman" w:cs="Times New Roman"/>
                <w:sz w:val="24"/>
                <w:szCs w:val="24"/>
              </w:rPr>
              <w:t>Этин</w:t>
            </w:r>
            <w:proofErr w:type="spellEnd"/>
            <w:r w:rsidR="00383CED">
              <w:rPr>
                <w:rFonts w:ascii="Times New Roman" w:hAnsi="Times New Roman" w:cs="Times New Roman"/>
                <w:sz w:val="24"/>
                <w:szCs w:val="24"/>
              </w:rPr>
              <w:t xml:space="preserve"> «Про дружбу». Урок – обобщение. «Я и мои друзья». Проектная деятельность</w:t>
            </w:r>
          </w:p>
        </w:tc>
        <w:tc>
          <w:tcPr>
            <w:tcW w:w="1955" w:type="dxa"/>
          </w:tcPr>
          <w:p w14:paraId="2CD9CE6C" w14:textId="77777777" w:rsidR="002F4D15" w:rsidRPr="002F4D15" w:rsidRDefault="009E0280" w:rsidP="002F4D15">
            <w:pPr>
              <w:rPr>
                <w:rFonts w:ascii="Times New Roman" w:hAnsi="Times New Roman" w:cs="Times New Roman"/>
                <w:sz w:val="24"/>
                <w:szCs w:val="24"/>
              </w:rPr>
            </w:pPr>
            <w:r>
              <w:rPr>
                <w:rFonts w:ascii="Times New Roman" w:hAnsi="Times New Roman" w:cs="Times New Roman"/>
                <w:sz w:val="24"/>
                <w:szCs w:val="24"/>
              </w:rPr>
              <w:t xml:space="preserve">Страница 54 ответить  на вопросы </w:t>
            </w:r>
          </w:p>
        </w:tc>
        <w:tc>
          <w:tcPr>
            <w:tcW w:w="1989" w:type="dxa"/>
          </w:tcPr>
          <w:p w14:paraId="3AD0E1B2" w14:textId="77777777" w:rsidR="002F4D15" w:rsidRPr="002F4D15" w:rsidRDefault="009E0280" w:rsidP="002F4D15">
            <w:pPr>
              <w:rPr>
                <w:rFonts w:ascii="Times New Roman" w:hAnsi="Times New Roman" w:cs="Times New Roman"/>
                <w:sz w:val="24"/>
                <w:szCs w:val="24"/>
              </w:rPr>
            </w:pPr>
            <w:r>
              <w:rPr>
                <w:rFonts w:ascii="Times New Roman" w:hAnsi="Times New Roman" w:cs="Times New Roman"/>
                <w:sz w:val="24"/>
                <w:szCs w:val="24"/>
              </w:rPr>
              <w:t>Письменно ответить на вопросы.</w:t>
            </w:r>
          </w:p>
        </w:tc>
        <w:tc>
          <w:tcPr>
            <w:tcW w:w="1952" w:type="dxa"/>
          </w:tcPr>
          <w:p w14:paraId="7A6F490B"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4A788420" w14:textId="77777777" w:rsidTr="00E17533">
        <w:tc>
          <w:tcPr>
            <w:tcW w:w="14596" w:type="dxa"/>
            <w:gridSpan w:val="7"/>
          </w:tcPr>
          <w:p w14:paraId="5EA06611" w14:textId="77777777" w:rsidR="002F4D15" w:rsidRPr="002F4D15" w:rsidRDefault="002F4D15" w:rsidP="002F4D15">
            <w:pPr>
              <w:jc w:val="center"/>
              <w:rPr>
                <w:rFonts w:ascii="Times New Roman" w:hAnsi="Times New Roman" w:cs="Times New Roman"/>
                <w:sz w:val="24"/>
                <w:szCs w:val="24"/>
              </w:rPr>
            </w:pPr>
            <w:r w:rsidRPr="002F4D15">
              <w:rPr>
                <w:rFonts w:ascii="Times New Roman" w:hAnsi="Times New Roman" w:cs="Times New Roman"/>
                <w:sz w:val="24"/>
                <w:szCs w:val="24"/>
              </w:rPr>
              <w:lastRenderedPageBreak/>
              <w:t>Четверг</w:t>
            </w:r>
          </w:p>
        </w:tc>
      </w:tr>
      <w:tr w:rsidR="002F4D15" w:rsidRPr="002F4D15" w14:paraId="370B00C9" w14:textId="77777777" w:rsidTr="00E17533">
        <w:tc>
          <w:tcPr>
            <w:tcW w:w="279" w:type="dxa"/>
          </w:tcPr>
          <w:p w14:paraId="0C719353"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1</w:t>
            </w:r>
          </w:p>
        </w:tc>
        <w:tc>
          <w:tcPr>
            <w:tcW w:w="913" w:type="dxa"/>
          </w:tcPr>
          <w:p w14:paraId="7C2D8681"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14.05</w:t>
            </w:r>
          </w:p>
        </w:tc>
        <w:tc>
          <w:tcPr>
            <w:tcW w:w="1893" w:type="dxa"/>
          </w:tcPr>
          <w:p w14:paraId="798DFB45"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Физическая культура </w:t>
            </w:r>
          </w:p>
        </w:tc>
        <w:tc>
          <w:tcPr>
            <w:tcW w:w="5615" w:type="dxa"/>
          </w:tcPr>
          <w:p w14:paraId="56ED825F"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Pr>
                <w:rFonts w:ascii="Times New Roman" w:hAnsi="Times New Roman" w:cs="Times New Roman"/>
                <w:sz w:val="24"/>
                <w:szCs w:val="24"/>
              </w:rPr>
              <w:t xml:space="preserve">Командная игра «Хвостики». Русская народная подвижная игра «Горелки». </w:t>
            </w:r>
          </w:p>
        </w:tc>
        <w:tc>
          <w:tcPr>
            <w:tcW w:w="1955" w:type="dxa"/>
          </w:tcPr>
          <w:p w14:paraId="70AF5D89" w14:textId="77777777" w:rsidR="002F4D15" w:rsidRPr="002F4D15" w:rsidRDefault="00263CE9" w:rsidP="002F4D15">
            <w:pPr>
              <w:rPr>
                <w:rFonts w:ascii="Times New Roman" w:hAnsi="Times New Roman" w:cs="Times New Roman"/>
                <w:sz w:val="24"/>
                <w:szCs w:val="24"/>
              </w:rPr>
            </w:pPr>
            <w:r>
              <w:rPr>
                <w:rFonts w:ascii="Times New Roman" w:hAnsi="Times New Roman" w:cs="Times New Roman"/>
                <w:sz w:val="24"/>
                <w:szCs w:val="24"/>
              </w:rPr>
              <w:t>Найти правила игры «Хвостики» и «Горелки»</w:t>
            </w:r>
          </w:p>
        </w:tc>
        <w:tc>
          <w:tcPr>
            <w:tcW w:w="1989" w:type="dxa"/>
          </w:tcPr>
          <w:p w14:paraId="12A4479C" w14:textId="77777777" w:rsidR="002F4D15" w:rsidRPr="002F4D15" w:rsidRDefault="002F4D15" w:rsidP="002F4D15">
            <w:pPr>
              <w:rPr>
                <w:rFonts w:ascii="Times New Roman" w:hAnsi="Times New Roman" w:cs="Times New Roman"/>
                <w:sz w:val="24"/>
                <w:szCs w:val="24"/>
              </w:rPr>
            </w:pPr>
          </w:p>
        </w:tc>
        <w:tc>
          <w:tcPr>
            <w:tcW w:w="1952" w:type="dxa"/>
          </w:tcPr>
          <w:p w14:paraId="435BE272" w14:textId="77777777" w:rsidR="002F4D15" w:rsidRPr="002F4D15" w:rsidRDefault="002F4D15" w:rsidP="002F4D15">
            <w:pPr>
              <w:rPr>
                <w:rFonts w:ascii="Times New Roman" w:hAnsi="Times New Roman" w:cs="Times New Roman"/>
                <w:sz w:val="24"/>
                <w:szCs w:val="24"/>
              </w:rPr>
            </w:pPr>
          </w:p>
        </w:tc>
      </w:tr>
      <w:tr w:rsidR="002F4D15" w:rsidRPr="002F4D15" w14:paraId="1FA8690B" w14:textId="77777777" w:rsidTr="00E17533">
        <w:tc>
          <w:tcPr>
            <w:tcW w:w="279" w:type="dxa"/>
          </w:tcPr>
          <w:p w14:paraId="3C2A02E6"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2 </w:t>
            </w:r>
          </w:p>
        </w:tc>
        <w:tc>
          <w:tcPr>
            <w:tcW w:w="913" w:type="dxa"/>
          </w:tcPr>
          <w:p w14:paraId="32BE1044"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14.05</w:t>
            </w:r>
          </w:p>
        </w:tc>
        <w:tc>
          <w:tcPr>
            <w:tcW w:w="1893" w:type="dxa"/>
          </w:tcPr>
          <w:p w14:paraId="4082CAF5"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Математика </w:t>
            </w:r>
          </w:p>
        </w:tc>
        <w:tc>
          <w:tcPr>
            <w:tcW w:w="5615" w:type="dxa"/>
          </w:tcPr>
          <w:p w14:paraId="74B0F311"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Pr>
                <w:rFonts w:ascii="Times New Roman" w:hAnsi="Times New Roman" w:cs="Times New Roman"/>
                <w:sz w:val="24"/>
                <w:szCs w:val="24"/>
              </w:rPr>
              <w:t>Закрепление изученного материала по теме «Сложение и вычитание до 10» КУС. Закрепление изученного материала по теме «Сложение и вычитание до 20». Закрепление изученного материала по теме «Сложение и вычитание до 10» КУС. Закрепление изученного материала по теме «Сложение и вычитание до 20».</w:t>
            </w:r>
          </w:p>
        </w:tc>
        <w:tc>
          <w:tcPr>
            <w:tcW w:w="1955" w:type="dxa"/>
          </w:tcPr>
          <w:p w14:paraId="4369B9C1" w14:textId="77777777" w:rsidR="002F4D15" w:rsidRPr="002F4D15" w:rsidRDefault="002F4D15" w:rsidP="002F4D15">
            <w:pPr>
              <w:rPr>
                <w:rFonts w:ascii="Times New Roman" w:hAnsi="Times New Roman" w:cs="Times New Roman"/>
                <w:sz w:val="24"/>
                <w:szCs w:val="24"/>
              </w:rPr>
            </w:pPr>
          </w:p>
        </w:tc>
        <w:tc>
          <w:tcPr>
            <w:tcW w:w="1989" w:type="dxa"/>
          </w:tcPr>
          <w:p w14:paraId="4A07EE37"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Выполнить тест на странице 96 - 97</w:t>
            </w:r>
          </w:p>
        </w:tc>
        <w:tc>
          <w:tcPr>
            <w:tcW w:w="1952" w:type="dxa"/>
          </w:tcPr>
          <w:p w14:paraId="2D4A8A4D"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0E728DA8" w14:textId="77777777" w:rsidTr="00E17533">
        <w:tc>
          <w:tcPr>
            <w:tcW w:w="279" w:type="dxa"/>
          </w:tcPr>
          <w:p w14:paraId="1AD27FE6"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3 </w:t>
            </w:r>
          </w:p>
        </w:tc>
        <w:tc>
          <w:tcPr>
            <w:tcW w:w="913" w:type="dxa"/>
          </w:tcPr>
          <w:p w14:paraId="1881572D"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14.05</w:t>
            </w:r>
          </w:p>
        </w:tc>
        <w:tc>
          <w:tcPr>
            <w:tcW w:w="1893" w:type="dxa"/>
          </w:tcPr>
          <w:p w14:paraId="34FA0ACD"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Русский язык </w:t>
            </w:r>
          </w:p>
        </w:tc>
        <w:tc>
          <w:tcPr>
            <w:tcW w:w="5615" w:type="dxa"/>
          </w:tcPr>
          <w:p w14:paraId="777D2FD0"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sidRPr="009D7C92">
              <w:rPr>
                <w:rFonts w:ascii="Times New Roman" w:hAnsi="Times New Roman" w:cs="Times New Roman"/>
                <w:sz w:val="24"/>
                <w:szCs w:val="24"/>
              </w:rPr>
              <w:t>Буквы, шипящие согласных звуков. Проект «Скороговорки»</w:t>
            </w:r>
          </w:p>
        </w:tc>
        <w:tc>
          <w:tcPr>
            <w:tcW w:w="1955" w:type="dxa"/>
          </w:tcPr>
          <w:p w14:paraId="18A03A7F"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Стр. 105 прочитать рублику «Страничка для любознательных», стр. 104 упр. 1,2,3.</w:t>
            </w:r>
          </w:p>
        </w:tc>
        <w:tc>
          <w:tcPr>
            <w:tcW w:w="1989" w:type="dxa"/>
          </w:tcPr>
          <w:p w14:paraId="55F0DE65"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 xml:space="preserve">Стр. 106 упр. 4, 6. Проверь себя </w:t>
            </w:r>
          </w:p>
        </w:tc>
        <w:tc>
          <w:tcPr>
            <w:tcW w:w="1952" w:type="dxa"/>
          </w:tcPr>
          <w:p w14:paraId="1490B4BE"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4CB988C2" w14:textId="77777777" w:rsidTr="00E17533">
        <w:tc>
          <w:tcPr>
            <w:tcW w:w="279" w:type="dxa"/>
          </w:tcPr>
          <w:p w14:paraId="5BB11516"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4 </w:t>
            </w:r>
          </w:p>
        </w:tc>
        <w:tc>
          <w:tcPr>
            <w:tcW w:w="913" w:type="dxa"/>
          </w:tcPr>
          <w:p w14:paraId="3382C988"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14.05</w:t>
            </w:r>
          </w:p>
        </w:tc>
        <w:tc>
          <w:tcPr>
            <w:tcW w:w="1893" w:type="dxa"/>
          </w:tcPr>
          <w:p w14:paraId="3B7A2665"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Литературное чтение </w:t>
            </w:r>
          </w:p>
        </w:tc>
        <w:tc>
          <w:tcPr>
            <w:tcW w:w="5615" w:type="dxa"/>
          </w:tcPr>
          <w:p w14:paraId="581FCF2D"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Pr>
                <w:rFonts w:ascii="Times New Roman" w:hAnsi="Times New Roman" w:cs="Times New Roman"/>
                <w:sz w:val="24"/>
                <w:szCs w:val="24"/>
              </w:rPr>
              <w:t xml:space="preserve">С. Михалков «Трезор». Р. Сеф «Кто любит собак…». В. Осеева «Собака яростно лаяла», И. Токмакова «Купите собаку». С. Михалков «Трезор». Р. Сеф «Кто любит собак…». В. Осеева «Собака яростно лаяла», И. Токмакова «Купите собаку». </w:t>
            </w:r>
          </w:p>
        </w:tc>
        <w:tc>
          <w:tcPr>
            <w:tcW w:w="1955" w:type="dxa"/>
          </w:tcPr>
          <w:p w14:paraId="575BCD0F" w14:textId="77777777" w:rsidR="002F4D15" w:rsidRPr="002F4D15" w:rsidRDefault="009E0280" w:rsidP="002F4D15">
            <w:pPr>
              <w:rPr>
                <w:rFonts w:ascii="Times New Roman" w:hAnsi="Times New Roman" w:cs="Times New Roman"/>
                <w:sz w:val="24"/>
                <w:szCs w:val="24"/>
              </w:rPr>
            </w:pPr>
            <w:r>
              <w:rPr>
                <w:rFonts w:ascii="Times New Roman" w:hAnsi="Times New Roman" w:cs="Times New Roman"/>
                <w:sz w:val="24"/>
                <w:szCs w:val="24"/>
              </w:rPr>
              <w:t xml:space="preserve">Страница 57 – 59, прочитать и письменно ответить на вопросы и стр. 62 – 63 прочитать </w:t>
            </w:r>
          </w:p>
        </w:tc>
        <w:tc>
          <w:tcPr>
            <w:tcW w:w="1989" w:type="dxa"/>
          </w:tcPr>
          <w:p w14:paraId="77D69EE0" w14:textId="77777777" w:rsidR="002F4D15" w:rsidRPr="002F4D15" w:rsidRDefault="009E0280" w:rsidP="002F4D15">
            <w:pPr>
              <w:rPr>
                <w:rFonts w:ascii="Times New Roman" w:hAnsi="Times New Roman" w:cs="Times New Roman"/>
                <w:sz w:val="24"/>
                <w:szCs w:val="24"/>
              </w:rPr>
            </w:pPr>
            <w:r>
              <w:rPr>
                <w:rFonts w:ascii="Times New Roman" w:hAnsi="Times New Roman" w:cs="Times New Roman"/>
                <w:sz w:val="24"/>
                <w:szCs w:val="24"/>
              </w:rPr>
              <w:t xml:space="preserve">Письменно ответить на вопросы </w:t>
            </w:r>
          </w:p>
        </w:tc>
        <w:tc>
          <w:tcPr>
            <w:tcW w:w="1952" w:type="dxa"/>
          </w:tcPr>
          <w:p w14:paraId="7F99DCD3"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5FBA8CC1" w14:textId="77777777" w:rsidTr="00E17533">
        <w:tc>
          <w:tcPr>
            <w:tcW w:w="14596" w:type="dxa"/>
            <w:gridSpan w:val="7"/>
          </w:tcPr>
          <w:p w14:paraId="04C048EE" w14:textId="77777777" w:rsidR="002F4D15" w:rsidRPr="002F4D15" w:rsidRDefault="002F4D15" w:rsidP="002F4D15">
            <w:pPr>
              <w:jc w:val="center"/>
              <w:rPr>
                <w:rFonts w:ascii="Times New Roman" w:hAnsi="Times New Roman" w:cs="Times New Roman"/>
                <w:sz w:val="24"/>
                <w:szCs w:val="24"/>
              </w:rPr>
            </w:pPr>
            <w:r w:rsidRPr="002F4D15">
              <w:rPr>
                <w:rFonts w:ascii="Times New Roman" w:hAnsi="Times New Roman" w:cs="Times New Roman"/>
                <w:sz w:val="24"/>
                <w:szCs w:val="24"/>
              </w:rPr>
              <w:t>Пятница</w:t>
            </w:r>
          </w:p>
        </w:tc>
      </w:tr>
      <w:tr w:rsidR="002F4D15" w:rsidRPr="002F4D15" w14:paraId="4CD12FF7" w14:textId="77777777" w:rsidTr="00E17533">
        <w:tc>
          <w:tcPr>
            <w:tcW w:w="279" w:type="dxa"/>
          </w:tcPr>
          <w:p w14:paraId="12B6AE18"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1</w:t>
            </w:r>
          </w:p>
        </w:tc>
        <w:tc>
          <w:tcPr>
            <w:tcW w:w="913" w:type="dxa"/>
          </w:tcPr>
          <w:p w14:paraId="05418A5E"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15.05</w:t>
            </w:r>
          </w:p>
        </w:tc>
        <w:tc>
          <w:tcPr>
            <w:tcW w:w="1893" w:type="dxa"/>
          </w:tcPr>
          <w:p w14:paraId="3E65DBBD"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Технология </w:t>
            </w:r>
          </w:p>
        </w:tc>
        <w:tc>
          <w:tcPr>
            <w:tcW w:w="5615" w:type="dxa"/>
          </w:tcPr>
          <w:p w14:paraId="64ABC636"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Pr>
                <w:rFonts w:ascii="Times New Roman" w:hAnsi="Times New Roman" w:cs="Times New Roman"/>
                <w:sz w:val="24"/>
                <w:szCs w:val="24"/>
              </w:rPr>
              <w:t>Важные телефонные номера. Правила движения. Изделие «Важные телефонные номера». Компьютер. Важные телефонные номера. Правила движения. Изделие «Важные телефонные номера». Компьютер.</w:t>
            </w:r>
          </w:p>
        </w:tc>
        <w:tc>
          <w:tcPr>
            <w:tcW w:w="1955" w:type="dxa"/>
          </w:tcPr>
          <w:p w14:paraId="2CDFFCAE" w14:textId="77777777" w:rsidR="002F4D15" w:rsidRPr="002F4D15" w:rsidRDefault="00263CE9" w:rsidP="002F4D15">
            <w:pPr>
              <w:rPr>
                <w:rFonts w:ascii="Times New Roman" w:hAnsi="Times New Roman" w:cs="Times New Roman"/>
                <w:sz w:val="24"/>
                <w:szCs w:val="24"/>
              </w:rPr>
            </w:pPr>
            <w:r>
              <w:rPr>
                <w:rFonts w:ascii="Times New Roman" w:hAnsi="Times New Roman" w:cs="Times New Roman"/>
                <w:sz w:val="24"/>
                <w:szCs w:val="24"/>
              </w:rPr>
              <w:t xml:space="preserve">Учебник на стр. 120 </w:t>
            </w:r>
          </w:p>
        </w:tc>
        <w:tc>
          <w:tcPr>
            <w:tcW w:w="1989" w:type="dxa"/>
          </w:tcPr>
          <w:p w14:paraId="27ED6ABE" w14:textId="77777777" w:rsidR="002F4D15" w:rsidRPr="002F4D15" w:rsidRDefault="00263CE9" w:rsidP="002F4D15">
            <w:pPr>
              <w:rPr>
                <w:rFonts w:ascii="Times New Roman" w:hAnsi="Times New Roman" w:cs="Times New Roman"/>
                <w:sz w:val="24"/>
                <w:szCs w:val="24"/>
              </w:rPr>
            </w:pPr>
            <w:r>
              <w:rPr>
                <w:rFonts w:ascii="Times New Roman" w:hAnsi="Times New Roman" w:cs="Times New Roman"/>
                <w:sz w:val="24"/>
                <w:szCs w:val="24"/>
              </w:rPr>
              <w:t>Выполнить изделие «Важные телефонные номера»</w:t>
            </w:r>
          </w:p>
        </w:tc>
        <w:tc>
          <w:tcPr>
            <w:tcW w:w="1952" w:type="dxa"/>
          </w:tcPr>
          <w:p w14:paraId="5A24B218"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00A049E4" w14:textId="77777777" w:rsidTr="00E17533">
        <w:tc>
          <w:tcPr>
            <w:tcW w:w="279" w:type="dxa"/>
          </w:tcPr>
          <w:p w14:paraId="1029EA21"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lastRenderedPageBreak/>
              <w:t>2</w:t>
            </w:r>
          </w:p>
        </w:tc>
        <w:tc>
          <w:tcPr>
            <w:tcW w:w="913" w:type="dxa"/>
          </w:tcPr>
          <w:p w14:paraId="3307ADD6"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15.05</w:t>
            </w:r>
          </w:p>
        </w:tc>
        <w:tc>
          <w:tcPr>
            <w:tcW w:w="1893" w:type="dxa"/>
          </w:tcPr>
          <w:p w14:paraId="48A4A6E9"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Русский язык </w:t>
            </w:r>
          </w:p>
        </w:tc>
        <w:tc>
          <w:tcPr>
            <w:tcW w:w="5615" w:type="dxa"/>
          </w:tcPr>
          <w:p w14:paraId="6FA40D03"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sidRPr="009D7C92">
              <w:rPr>
                <w:rFonts w:ascii="Times New Roman" w:hAnsi="Times New Roman" w:cs="Times New Roman"/>
                <w:sz w:val="24"/>
                <w:szCs w:val="24"/>
              </w:rPr>
              <w:t xml:space="preserve">Правило правописания </w:t>
            </w:r>
            <w:proofErr w:type="spellStart"/>
            <w:r w:rsidR="00383CED" w:rsidRPr="009D7C92">
              <w:rPr>
                <w:rFonts w:ascii="Times New Roman" w:hAnsi="Times New Roman" w:cs="Times New Roman"/>
                <w:sz w:val="24"/>
                <w:szCs w:val="24"/>
              </w:rPr>
              <w:t>чк,чн,чт</w:t>
            </w:r>
            <w:proofErr w:type="spellEnd"/>
            <w:r w:rsidR="00383CED">
              <w:rPr>
                <w:rFonts w:ascii="Times New Roman" w:hAnsi="Times New Roman" w:cs="Times New Roman"/>
                <w:sz w:val="24"/>
                <w:szCs w:val="24"/>
              </w:rPr>
              <w:t xml:space="preserve">. </w:t>
            </w:r>
            <w:r w:rsidR="00383CED" w:rsidRPr="009D7C92">
              <w:rPr>
                <w:rFonts w:ascii="Times New Roman" w:hAnsi="Times New Roman" w:cs="Times New Roman"/>
                <w:sz w:val="24"/>
                <w:szCs w:val="24"/>
              </w:rPr>
              <w:t xml:space="preserve">Правило правописания </w:t>
            </w:r>
            <w:proofErr w:type="spellStart"/>
            <w:r w:rsidR="00383CED" w:rsidRPr="009D7C92">
              <w:rPr>
                <w:rFonts w:ascii="Times New Roman" w:hAnsi="Times New Roman" w:cs="Times New Roman"/>
                <w:sz w:val="24"/>
                <w:szCs w:val="24"/>
              </w:rPr>
              <w:t>чк,чн,чт</w:t>
            </w:r>
            <w:proofErr w:type="spellEnd"/>
            <w:r w:rsidR="00383CED">
              <w:rPr>
                <w:rFonts w:ascii="Times New Roman" w:hAnsi="Times New Roman" w:cs="Times New Roman"/>
                <w:sz w:val="24"/>
                <w:szCs w:val="24"/>
              </w:rPr>
              <w:t xml:space="preserve">. </w:t>
            </w:r>
          </w:p>
        </w:tc>
        <w:tc>
          <w:tcPr>
            <w:tcW w:w="1955" w:type="dxa"/>
          </w:tcPr>
          <w:p w14:paraId="03941A2A"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Стр. 110 упр. 1,2,3,4</w:t>
            </w:r>
          </w:p>
        </w:tc>
        <w:tc>
          <w:tcPr>
            <w:tcW w:w="1989" w:type="dxa"/>
          </w:tcPr>
          <w:p w14:paraId="63BC6A4A" w14:textId="77777777" w:rsidR="002F4D15" w:rsidRPr="002F4D15" w:rsidRDefault="00CD7F77" w:rsidP="002F4D15">
            <w:pPr>
              <w:rPr>
                <w:rFonts w:ascii="Times New Roman" w:hAnsi="Times New Roman" w:cs="Times New Roman"/>
                <w:sz w:val="24"/>
                <w:szCs w:val="24"/>
              </w:rPr>
            </w:pPr>
            <w:r>
              <w:rPr>
                <w:rFonts w:ascii="Times New Roman" w:hAnsi="Times New Roman" w:cs="Times New Roman"/>
                <w:sz w:val="24"/>
                <w:szCs w:val="24"/>
              </w:rPr>
              <w:t>Стр. 108- 109 проект</w:t>
            </w:r>
          </w:p>
        </w:tc>
        <w:tc>
          <w:tcPr>
            <w:tcW w:w="1952" w:type="dxa"/>
          </w:tcPr>
          <w:p w14:paraId="4E467917"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3250C7F3" w14:textId="77777777" w:rsidTr="00E17533">
        <w:tc>
          <w:tcPr>
            <w:tcW w:w="279" w:type="dxa"/>
          </w:tcPr>
          <w:p w14:paraId="203F5DD6"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3</w:t>
            </w:r>
          </w:p>
        </w:tc>
        <w:tc>
          <w:tcPr>
            <w:tcW w:w="913" w:type="dxa"/>
          </w:tcPr>
          <w:p w14:paraId="39FFA273"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15.05</w:t>
            </w:r>
          </w:p>
        </w:tc>
        <w:tc>
          <w:tcPr>
            <w:tcW w:w="1893" w:type="dxa"/>
          </w:tcPr>
          <w:p w14:paraId="1F07F49A"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Окружающий мир </w:t>
            </w:r>
          </w:p>
        </w:tc>
        <w:tc>
          <w:tcPr>
            <w:tcW w:w="5615" w:type="dxa"/>
          </w:tcPr>
          <w:p w14:paraId="0F3F7970"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 </w:t>
            </w:r>
            <w:r w:rsidR="00383CED">
              <w:rPr>
                <w:rFonts w:ascii="Times New Roman" w:hAnsi="Times New Roman" w:cs="Times New Roman"/>
                <w:sz w:val="24"/>
                <w:szCs w:val="24"/>
              </w:rPr>
              <w:t>Почему в автомобиле и поезде нужно соблюдать правила безопасности? Почему на корабле и в самолёте нужно соблюдать правила безопасности?</w:t>
            </w:r>
          </w:p>
        </w:tc>
        <w:tc>
          <w:tcPr>
            <w:tcW w:w="1955" w:type="dxa"/>
          </w:tcPr>
          <w:p w14:paraId="112267BA" w14:textId="77777777" w:rsidR="002F4D15" w:rsidRPr="002F4D15" w:rsidRDefault="009E0280" w:rsidP="002F4D15">
            <w:pPr>
              <w:rPr>
                <w:rFonts w:ascii="Times New Roman" w:hAnsi="Times New Roman" w:cs="Times New Roman"/>
                <w:sz w:val="24"/>
                <w:szCs w:val="24"/>
              </w:rPr>
            </w:pPr>
            <w:r>
              <w:rPr>
                <w:rFonts w:ascii="Times New Roman" w:hAnsi="Times New Roman" w:cs="Times New Roman"/>
                <w:sz w:val="24"/>
                <w:szCs w:val="24"/>
              </w:rPr>
              <w:t xml:space="preserve">Стр. 68 – 71 прочитать и ответить на вопросы </w:t>
            </w:r>
          </w:p>
        </w:tc>
        <w:tc>
          <w:tcPr>
            <w:tcW w:w="1989" w:type="dxa"/>
          </w:tcPr>
          <w:p w14:paraId="6FF1FA39" w14:textId="77777777" w:rsidR="002F4D15" w:rsidRPr="002F4D15" w:rsidRDefault="009E0280" w:rsidP="002F4D15">
            <w:pPr>
              <w:rPr>
                <w:rFonts w:ascii="Times New Roman" w:hAnsi="Times New Roman" w:cs="Times New Roman"/>
                <w:sz w:val="24"/>
                <w:szCs w:val="24"/>
              </w:rPr>
            </w:pPr>
            <w:r>
              <w:rPr>
                <w:rFonts w:ascii="Times New Roman" w:hAnsi="Times New Roman" w:cs="Times New Roman"/>
                <w:sz w:val="24"/>
                <w:szCs w:val="24"/>
              </w:rPr>
              <w:t xml:space="preserve">Выполнить задание в рабочей тетради на данную тему </w:t>
            </w:r>
          </w:p>
        </w:tc>
        <w:tc>
          <w:tcPr>
            <w:tcW w:w="1952" w:type="dxa"/>
          </w:tcPr>
          <w:p w14:paraId="31194AA1"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фото выполненного задания на </w:t>
            </w:r>
            <w:proofErr w:type="spellStart"/>
            <w:r w:rsidRPr="002F4D15">
              <w:rPr>
                <w:rFonts w:ascii="Times New Roman" w:hAnsi="Times New Roman" w:cs="Times New Roman"/>
                <w:sz w:val="24"/>
                <w:szCs w:val="24"/>
              </w:rPr>
              <w:t>вайбер</w:t>
            </w:r>
            <w:proofErr w:type="spellEnd"/>
          </w:p>
        </w:tc>
      </w:tr>
      <w:tr w:rsidR="002F4D15" w:rsidRPr="002F4D15" w14:paraId="01C4F246" w14:textId="77777777" w:rsidTr="00E17533">
        <w:tc>
          <w:tcPr>
            <w:tcW w:w="279" w:type="dxa"/>
          </w:tcPr>
          <w:p w14:paraId="6013775D"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4</w:t>
            </w:r>
          </w:p>
        </w:tc>
        <w:tc>
          <w:tcPr>
            <w:tcW w:w="913" w:type="dxa"/>
          </w:tcPr>
          <w:p w14:paraId="65D70C91" w14:textId="77777777" w:rsidR="002F4D15" w:rsidRPr="002F4D15" w:rsidRDefault="00E57FC3" w:rsidP="002F4D15">
            <w:pPr>
              <w:rPr>
                <w:rFonts w:ascii="Times New Roman" w:hAnsi="Times New Roman" w:cs="Times New Roman"/>
                <w:sz w:val="24"/>
                <w:szCs w:val="24"/>
              </w:rPr>
            </w:pPr>
            <w:r>
              <w:rPr>
                <w:rFonts w:ascii="Times New Roman" w:hAnsi="Times New Roman" w:cs="Times New Roman"/>
                <w:sz w:val="24"/>
                <w:szCs w:val="24"/>
              </w:rPr>
              <w:t>15.05</w:t>
            </w:r>
          </w:p>
        </w:tc>
        <w:tc>
          <w:tcPr>
            <w:tcW w:w="1893" w:type="dxa"/>
          </w:tcPr>
          <w:p w14:paraId="0609F218"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Литературное чтение</w:t>
            </w:r>
          </w:p>
        </w:tc>
        <w:tc>
          <w:tcPr>
            <w:tcW w:w="5615" w:type="dxa"/>
          </w:tcPr>
          <w:p w14:paraId="469926E9" w14:textId="77777777" w:rsidR="00383CED" w:rsidRDefault="00383CED" w:rsidP="00383CED">
            <w:pPr>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Пляцковский</w:t>
            </w:r>
            <w:proofErr w:type="spellEnd"/>
            <w:r>
              <w:rPr>
                <w:rFonts w:ascii="Times New Roman" w:hAnsi="Times New Roman" w:cs="Times New Roman"/>
                <w:sz w:val="24"/>
                <w:szCs w:val="24"/>
              </w:rPr>
              <w:t xml:space="preserve"> «Цап </w:t>
            </w:r>
            <w:proofErr w:type="spellStart"/>
            <w:r>
              <w:rPr>
                <w:rFonts w:ascii="Times New Roman" w:hAnsi="Times New Roman" w:cs="Times New Roman"/>
                <w:sz w:val="24"/>
                <w:szCs w:val="24"/>
              </w:rPr>
              <w:t>Царапыч</w:t>
            </w:r>
            <w:proofErr w:type="spellEnd"/>
            <w:r>
              <w:rPr>
                <w:rFonts w:ascii="Times New Roman" w:hAnsi="Times New Roman" w:cs="Times New Roman"/>
                <w:sz w:val="24"/>
                <w:szCs w:val="24"/>
              </w:rPr>
              <w:t xml:space="preserve">». </w:t>
            </w:r>
          </w:p>
          <w:p w14:paraId="7C768837" w14:textId="77777777" w:rsidR="002F4D15" w:rsidRPr="002F4D15" w:rsidRDefault="00383CED" w:rsidP="00383CED">
            <w:pPr>
              <w:rPr>
                <w:rFonts w:ascii="Times New Roman" w:hAnsi="Times New Roman" w:cs="Times New Roman"/>
                <w:sz w:val="24"/>
                <w:szCs w:val="24"/>
              </w:rPr>
            </w:pPr>
            <w:r>
              <w:rPr>
                <w:rFonts w:ascii="Times New Roman" w:hAnsi="Times New Roman" w:cs="Times New Roman"/>
                <w:sz w:val="24"/>
                <w:szCs w:val="24"/>
              </w:rPr>
              <w:t xml:space="preserve">Г. Сапгир «Кошка». М. </w:t>
            </w:r>
            <w:proofErr w:type="spellStart"/>
            <w:r>
              <w:rPr>
                <w:rFonts w:ascii="Times New Roman" w:hAnsi="Times New Roman" w:cs="Times New Roman"/>
                <w:sz w:val="24"/>
                <w:szCs w:val="24"/>
              </w:rPr>
              <w:t>Пляцковский</w:t>
            </w:r>
            <w:proofErr w:type="spellEnd"/>
            <w:r>
              <w:rPr>
                <w:rFonts w:ascii="Times New Roman" w:hAnsi="Times New Roman" w:cs="Times New Roman"/>
                <w:sz w:val="24"/>
                <w:szCs w:val="24"/>
              </w:rPr>
              <w:t xml:space="preserve"> «Цап </w:t>
            </w:r>
            <w:proofErr w:type="spellStart"/>
            <w:r>
              <w:rPr>
                <w:rFonts w:ascii="Times New Roman" w:hAnsi="Times New Roman" w:cs="Times New Roman"/>
                <w:sz w:val="24"/>
                <w:szCs w:val="24"/>
              </w:rPr>
              <w:t>Царапыч</w:t>
            </w:r>
            <w:proofErr w:type="spellEnd"/>
            <w:r>
              <w:rPr>
                <w:rFonts w:ascii="Times New Roman" w:hAnsi="Times New Roman" w:cs="Times New Roman"/>
                <w:sz w:val="24"/>
                <w:szCs w:val="24"/>
              </w:rPr>
              <w:t>».  Г. Сапгир «Кошка».</w:t>
            </w:r>
          </w:p>
        </w:tc>
        <w:tc>
          <w:tcPr>
            <w:tcW w:w="1955" w:type="dxa"/>
          </w:tcPr>
          <w:p w14:paraId="6A54A26F" w14:textId="77777777" w:rsidR="002F4D15" w:rsidRPr="002F4D15" w:rsidRDefault="009E0280" w:rsidP="002F4D15">
            <w:pPr>
              <w:rPr>
                <w:rFonts w:ascii="Times New Roman" w:hAnsi="Times New Roman" w:cs="Times New Roman"/>
                <w:sz w:val="24"/>
                <w:szCs w:val="24"/>
              </w:rPr>
            </w:pPr>
            <w:r>
              <w:rPr>
                <w:rFonts w:ascii="Times New Roman" w:hAnsi="Times New Roman" w:cs="Times New Roman"/>
                <w:sz w:val="24"/>
                <w:szCs w:val="24"/>
              </w:rPr>
              <w:t xml:space="preserve">Стр. 65 – 66 прочитать и письменно ответить на вопросы </w:t>
            </w:r>
          </w:p>
        </w:tc>
        <w:tc>
          <w:tcPr>
            <w:tcW w:w="1989" w:type="dxa"/>
          </w:tcPr>
          <w:p w14:paraId="4BE87149" w14:textId="77777777" w:rsidR="002F4D15" w:rsidRPr="002F4D15" w:rsidRDefault="009E0280" w:rsidP="002F4D15">
            <w:pPr>
              <w:rPr>
                <w:rFonts w:ascii="Times New Roman" w:hAnsi="Times New Roman" w:cs="Times New Roman"/>
                <w:sz w:val="24"/>
                <w:szCs w:val="24"/>
              </w:rPr>
            </w:pPr>
            <w:r>
              <w:rPr>
                <w:rFonts w:ascii="Times New Roman" w:hAnsi="Times New Roman" w:cs="Times New Roman"/>
                <w:sz w:val="24"/>
                <w:szCs w:val="24"/>
              </w:rPr>
              <w:t xml:space="preserve">Стр. 66 выучить наизусть </w:t>
            </w:r>
          </w:p>
        </w:tc>
        <w:tc>
          <w:tcPr>
            <w:tcW w:w="1952" w:type="dxa"/>
          </w:tcPr>
          <w:p w14:paraId="2F4EEC1D" w14:textId="77777777" w:rsidR="002F4D15" w:rsidRPr="002F4D15" w:rsidRDefault="002F4D15" w:rsidP="002F4D15">
            <w:pPr>
              <w:rPr>
                <w:rFonts w:ascii="Times New Roman" w:hAnsi="Times New Roman" w:cs="Times New Roman"/>
                <w:sz w:val="24"/>
                <w:szCs w:val="24"/>
              </w:rPr>
            </w:pPr>
            <w:r w:rsidRPr="002F4D15">
              <w:rPr>
                <w:rFonts w:ascii="Times New Roman" w:hAnsi="Times New Roman" w:cs="Times New Roman"/>
                <w:sz w:val="24"/>
                <w:szCs w:val="24"/>
              </w:rPr>
              <w:t xml:space="preserve">Проверка работы по факту сдачи, видео выполненного задания на </w:t>
            </w:r>
            <w:proofErr w:type="spellStart"/>
            <w:r w:rsidRPr="002F4D15">
              <w:rPr>
                <w:rFonts w:ascii="Times New Roman" w:hAnsi="Times New Roman" w:cs="Times New Roman"/>
                <w:sz w:val="24"/>
                <w:szCs w:val="24"/>
              </w:rPr>
              <w:t>вайбер</w:t>
            </w:r>
            <w:proofErr w:type="spellEnd"/>
          </w:p>
        </w:tc>
      </w:tr>
    </w:tbl>
    <w:p w14:paraId="7B8F23D2" w14:textId="77777777" w:rsidR="00580374" w:rsidRPr="002F4D15" w:rsidRDefault="007964C6" w:rsidP="002F4D15">
      <w:pPr>
        <w:jc w:val="center"/>
        <w:rPr>
          <w:rFonts w:ascii="Times New Roman" w:hAnsi="Times New Roman" w:cs="Times New Roman"/>
          <w:sz w:val="24"/>
          <w:szCs w:val="24"/>
        </w:rPr>
      </w:pPr>
    </w:p>
    <w:sectPr w:rsidR="00580374" w:rsidRPr="002F4D15" w:rsidSect="002F4D1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42"/>
    <w:rsid w:val="00214C42"/>
    <w:rsid w:val="00263CE9"/>
    <w:rsid w:val="002F4D15"/>
    <w:rsid w:val="00383CED"/>
    <w:rsid w:val="00684455"/>
    <w:rsid w:val="007964C6"/>
    <w:rsid w:val="009E0280"/>
    <w:rsid w:val="00A825B0"/>
    <w:rsid w:val="00C2705B"/>
    <w:rsid w:val="00CD7F77"/>
    <w:rsid w:val="00E5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4505"/>
  <w15:chartTrackingRefBased/>
  <w15:docId w15:val="{D7C4240B-7502-43D2-8B5D-83EBBD3F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4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9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4494</Characters>
  <Application>Microsoft Office Word</Application>
  <DocSecurity>0</DocSecurity>
  <Lines>449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Freedom Mr</cp:lastModifiedBy>
  <cp:revision>2</cp:revision>
  <dcterms:created xsi:type="dcterms:W3CDTF">2020-05-13T03:06:00Z</dcterms:created>
  <dcterms:modified xsi:type="dcterms:W3CDTF">2020-05-13T03:06:00Z</dcterms:modified>
</cp:coreProperties>
</file>