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2C77" w14:textId="45D1EC86" w:rsidR="00EC3F5D" w:rsidRDefault="00EC3F5D" w:rsidP="00437B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КАРТОТЕКА ПОДВИЖНЫХ ИГР</w:t>
      </w:r>
    </w:p>
    <w:p w14:paraId="216B98D6" w14:textId="38993F30" w:rsidR="00EC3F5D" w:rsidRDefault="00EC3F5D" w:rsidP="00437B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изучению правил дорожного движения</w:t>
      </w:r>
    </w:p>
    <w:p w14:paraId="6A19DCF7" w14:textId="7D3EE956" w:rsidR="00EC3F5D" w:rsidRDefault="00EC3F5D" w:rsidP="00437B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8A80E0" w14:textId="77777777" w:rsidR="00EC3F5D" w:rsidRDefault="00EC3F5D" w:rsidP="00437B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9CA18D" w14:textId="3E7543C2" w:rsidR="00437BF6" w:rsidRDefault="00437BF6" w:rsidP="00437B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Подвижная игра «</w:t>
      </w:r>
      <w:r w:rsidRPr="004C53B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Воробушки и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автомобиль»</w:t>
      </w:r>
    </w:p>
    <w:p w14:paraId="27EE627C" w14:textId="77777777" w:rsidR="00437BF6" w:rsidRPr="00A06852" w:rsidRDefault="00437BF6" w:rsidP="00437BF6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6852">
        <w:rPr>
          <w:b/>
          <w:bCs/>
          <w:iCs/>
          <w:sz w:val="28"/>
          <w:szCs w:val="28"/>
        </w:rPr>
        <w:t>Цель:</w:t>
      </w:r>
      <w:r w:rsidRPr="00A06852">
        <w:rPr>
          <w:rStyle w:val="c5"/>
          <w:b/>
          <w:bCs/>
          <w:sz w:val="28"/>
          <w:szCs w:val="28"/>
        </w:rPr>
        <w:t> </w:t>
      </w:r>
      <w:r w:rsidRPr="00A06852">
        <w:rPr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14:paraId="7F44F4BA" w14:textId="77777777" w:rsidR="00437BF6" w:rsidRPr="00A06852" w:rsidRDefault="00437BF6" w:rsidP="00437BF6">
      <w:pPr>
        <w:pStyle w:val="c0"/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A06852">
        <w:rPr>
          <w:b/>
          <w:iCs/>
          <w:sz w:val="28"/>
          <w:szCs w:val="28"/>
        </w:rPr>
        <w:t>Ход игры:</w:t>
      </w:r>
    </w:p>
    <w:p w14:paraId="136D80EE" w14:textId="77777777" w:rsidR="00437BF6" w:rsidRPr="00A06852" w:rsidRDefault="00437BF6" w:rsidP="00437BF6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6852">
        <w:rPr>
          <w:iCs/>
          <w:sz w:val="28"/>
          <w:szCs w:val="28"/>
        </w:rPr>
        <w:t>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</w:r>
    </w:p>
    <w:p w14:paraId="6AF7D997" w14:textId="77777777" w:rsidR="00437BF6" w:rsidRPr="004C53B5" w:rsidRDefault="00437BF6" w:rsidP="00437B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63595C" w14:textId="77777777" w:rsidR="00437BF6" w:rsidRPr="004C53B5" w:rsidRDefault="00437BF6" w:rsidP="00437B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Подвижная игра </w:t>
      </w:r>
      <w:r w:rsidRPr="004C53B5">
        <w:rPr>
          <w:rFonts w:ascii="Times New Roman" w:hAnsi="Times New Roman" w:cs="Times New Roman"/>
          <w:b/>
          <w:sz w:val="28"/>
          <w:szCs w:val="28"/>
        </w:rPr>
        <w:t>«Цветные автомобили»</w:t>
      </w:r>
    </w:p>
    <w:p w14:paraId="1B6800A8" w14:textId="77777777" w:rsidR="00437BF6" w:rsidRPr="004C53B5" w:rsidRDefault="00437BF6" w:rsidP="00437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0B">
        <w:rPr>
          <w:rFonts w:ascii="Times New Roman" w:hAnsi="Times New Roman" w:cs="Times New Roman"/>
          <w:b/>
          <w:sz w:val="28"/>
          <w:szCs w:val="28"/>
        </w:rPr>
        <w:t>Цель:</w:t>
      </w:r>
      <w:r w:rsidRPr="004C53B5">
        <w:rPr>
          <w:rFonts w:ascii="Times New Roman" w:hAnsi="Times New Roman" w:cs="Times New Roman"/>
          <w:sz w:val="28"/>
          <w:szCs w:val="28"/>
        </w:rPr>
        <w:t xml:space="preserve"> закрепить цвета светофора (красный, желтый, зеленый), упражнять детей в умении реагировать на цвет, развивать зрительное восприятие и вниман</w:t>
      </w:r>
      <w:r>
        <w:rPr>
          <w:rFonts w:ascii="Times New Roman" w:hAnsi="Times New Roman" w:cs="Times New Roman"/>
          <w:sz w:val="28"/>
          <w:szCs w:val="28"/>
        </w:rPr>
        <w:t>ие, ориентировку в пространстве</w:t>
      </w:r>
    </w:p>
    <w:p w14:paraId="7FEDE586" w14:textId="77777777" w:rsidR="00437BF6" w:rsidRPr="004C53B5" w:rsidRDefault="00437BF6" w:rsidP="00437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0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C53B5">
        <w:rPr>
          <w:rFonts w:ascii="Times New Roman" w:hAnsi="Times New Roman" w:cs="Times New Roman"/>
          <w:sz w:val="28"/>
          <w:szCs w:val="28"/>
        </w:rPr>
        <w:t xml:space="preserve"> рули красного, желтого, зеленого цвета, сигнальные карточки или флажки кра</w:t>
      </w:r>
      <w:r>
        <w:rPr>
          <w:rFonts w:ascii="Times New Roman" w:hAnsi="Times New Roman" w:cs="Times New Roman"/>
          <w:sz w:val="28"/>
          <w:szCs w:val="28"/>
        </w:rPr>
        <w:t>сного, желтого, зеленого цвета.</w:t>
      </w:r>
    </w:p>
    <w:p w14:paraId="648B443B" w14:textId="77777777" w:rsidR="00437BF6" w:rsidRPr="004C53B5" w:rsidRDefault="00437BF6" w:rsidP="00437B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50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C53B5">
        <w:rPr>
          <w:rFonts w:ascii="Times New Roman" w:hAnsi="Times New Roman" w:cs="Times New Roman"/>
          <w:sz w:val="28"/>
          <w:szCs w:val="28"/>
        </w:rPr>
        <w:t xml:space="preserve"> Дети размещаются вдоль стены или по краю площадки. Они автомобили. Каждому дается руль разного цвета. Ведущий стоит лицом к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</w:t>
      </w:r>
    </w:p>
    <w:p w14:paraId="2D5A0B99" w14:textId="697EFC4C" w:rsidR="00437BF6" w:rsidRPr="00EC3F5D" w:rsidRDefault="00437BF6" w:rsidP="00EC3F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Подвижная игра </w:t>
      </w:r>
      <w:r w:rsidRPr="004C53B5">
        <w:rPr>
          <w:rFonts w:ascii="Times New Roman" w:hAnsi="Times New Roman" w:cs="Times New Roman"/>
          <w:b/>
          <w:sz w:val="28"/>
          <w:szCs w:val="28"/>
        </w:rPr>
        <w:t>«Птички и автомобиль»</w:t>
      </w:r>
    </w:p>
    <w:p w14:paraId="727BAE71" w14:textId="77777777" w:rsidR="00437BF6" w:rsidRDefault="00437BF6" w:rsidP="00437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0B">
        <w:rPr>
          <w:rFonts w:ascii="Times New Roman" w:hAnsi="Times New Roman" w:cs="Times New Roman"/>
          <w:b/>
          <w:sz w:val="28"/>
          <w:szCs w:val="28"/>
        </w:rPr>
        <w:t>Цель:</w:t>
      </w:r>
      <w:r w:rsidRPr="004C53B5">
        <w:rPr>
          <w:rFonts w:ascii="Times New Roman" w:hAnsi="Times New Roman" w:cs="Times New Roman"/>
          <w:sz w:val="28"/>
          <w:szCs w:val="28"/>
        </w:rPr>
        <w:t xml:space="preserve"> развивать ловкость, скорость, ориенти</w:t>
      </w:r>
      <w:r>
        <w:rPr>
          <w:rFonts w:ascii="Times New Roman" w:hAnsi="Times New Roman" w:cs="Times New Roman"/>
          <w:sz w:val="28"/>
          <w:szCs w:val="28"/>
        </w:rPr>
        <w:t>ровку в пространстве, внимание</w:t>
      </w:r>
    </w:p>
    <w:p w14:paraId="0DE0184B" w14:textId="77777777" w:rsidR="00437BF6" w:rsidRPr="004C53B5" w:rsidRDefault="00437BF6" w:rsidP="00437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0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C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руль или игрушечный автомобиль</w:t>
      </w:r>
    </w:p>
    <w:p w14:paraId="6910B6CE" w14:textId="77777777" w:rsidR="00437BF6" w:rsidRPr="004C53B5" w:rsidRDefault="00437BF6" w:rsidP="00437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0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C53B5">
        <w:rPr>
          <w:rFonts w:ascii="Times New Roman" w:hAnsi="Times New Roman" w:cs="Times New Roman"/>
          <w:sz w:val="28"/>
          <w:szCs w:val="28"/>
        </w:rPr>
        <w:t xml:space="preserve"> Дети – птички летают по комнате, взмахивают руками (крыльями). Воспитатель говорит: Прилетели птички, Птички – невелички, Все летали, все летали, дети бегают, плавно взмахивая руками Крыльями махали. Так они летали, Крыльями махали. На дорожку прилетали присаживаются, постукивают пальцами </w:t>
      </w:r>
      <w:proofErr w:type="gramStart"/>
      <w:r w:rsidRPr="004C53B5">
        <w:rPr>
          <w:rFonts w:ascii="Times New Roman" w:hAnsi="Times New Roman" w:cs="Times New Roman"/>
          <w:sz w:val="28"/>
          <w:szCs w:val="28"/>
        </w:rPr>
        <w:t>по коленям</w:t>
      </w:r>
      <w:proofErr w:type="gramEnd"/>
      <w:r w:rsidRPr="004C53B5">
        <w:rPr>
          <w:rFonts w:ascii="Times New Roman" w:hAnsi="Times New Roman" w:cs="Times New Roman"/>
          <w:sz w:val="28"/>
          <w:szCs w:val="28"/>
        </w:rPr>
        <w:t xml:space="preserve"> Зернышки клевали. Воспитатель берет в руки руль или игрушечный автомобиль и говорит: Автомобиль по улице бежит, Пыхтит, спешит, в рожок трубит. Тра-та-та, берегись, берегись, Тра-та-та, берегись, посторонись! Дети – птички бегут от автомобиля.</w:t>
      </w:r>
    </w:p>
    <w:p w14:paraId="4141FA91" w14:textId="77777777" w:rsidR="00437BF6" w:rsidRPr="004C53B5" w:rsidRDefault="00437BF6" w:rsidP="00437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65E93" w14:textId="77777777" w:rsidR="00437BF6" w:rsidRPr="004C53B5" w:rsidRDefault="00437BF6" w:rsidP="00437B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Подвижная игра </w:t>
      </w:r>
      <w:r w:rsidRPr="004C53B5">
        <w:rPr>
          <w:rFonts w:ascii="Times New Roman" w:hAnsi="Times New Roman" w:cs="Times New Roman"/>
          <w:b/>
          <w:sz w:val="28"/>
          <w:szCs w:val="28"/>
        </w:rPr>
        <w:t>«Сигналы светофора»</w:t>
      </w:r>
    </w:p>
    <w:p w14:paraId="0FD6F556" w14:textId="77777777" w:rsidR="00437BF6" w:rsidRPr="004C53B5" w:rsidRDefault="00437BF6" w:rsidP="00437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0B">
        <w:rPr>
          <w:rFonts w:ascii="Times New Roman" w:hAnsi="Times New Roman" w:cs="Times New Roman"/>
          <w:b/>
          <w:sz w:val="28"/>
          <w:szCs w:val="28"/>
        </w:rPr>
        <w:t>Цель:</w:t>
      </w:r>
      <w:r w:rsidRPr="004C53B5">
        <w:rPr>
          <w:rFonts w:ascii="Times New Roman" w:hAnsi="Times New Roman" w:cs="Times New Roman"/>
          <w:sz w:val="28"/>
          <w:szCs w:val="28"/>
        </w:rPr>
        <w:t xml:space="preserve"> развивать сообразительность, быстроту реакции, внимание, зрительное восприятие, воспитывать доброжелательное отношение к сверстникам, со</w:t>
      </w:r>
      <w:r>
        <w:rPr>
          <w:rFonts w:ascii="Times New Roman" w:hAnsi="Times New Roman" w:cs="Times New Roman"/>
          <w:sz w:val="28"/>
          <w:szCs w:val="28"/>
        </w:rPr>
        <w:t>гласованность и сотрудничество</w:t>
      </w:r>
    </w:p>
    <w:p w14:paraId="448EA61B" w14:textId="77777777" w:rsidR="00437BF6" w:rsidRPr="004C53B5" w:rsidRDefault="00437BF6" w:rsidP="00437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0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C53B5">
        <w:rPr>
          <w:rFonts w:ascii="Times New Roman" w:hAnsi="Times New Roman" w:cs="Times New Roman"/>
          <w:sz w:val="28"/>
          <w:szCs w:val="28"/>
        </w:rPr>
        <w:t xml:space="preserve"> мешочек с мячиками красного, ж</w:t>
      </w:r>
      <w:r>
        <w:rPr>
          <w:rFonts w:ascii="Times New Roman" w:hAnsi="Times New Roman" w:cs="Times New Roman"/>
          <w:sz w:val="28"/>
          <w:szCs w:val="28"/>
        </w:rPr>
        <w:t>елтого, зеленого цвета, стойки</w:t>
      </w:r>
    </w:p>
    <w:p w14:paraId="2F8726B0" w14:textId="77777777" w:rsidR="00437BF6" w:rsidRPr="004C53B5" w:rsidRDefault="00437BF6" w:rsidP="00437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0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C53B5">
        <w:rPr>
          <w:rFonts w:ascii="Times New Roman" w:hAnsi="Times New Roman" w:cs="Times New Roman"/>
          <w:sz w:val="28"/>
          <w:szCs w:val="28"/>
        </w:rPr>
        <w:t xml:space="preserve"> 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стоящему. В руках у ведущего игры мешочек с </w:t>
      </w:r>
      <w:r>
        <w:rPr>
          <w:rFonts w:ascii="Times New Roman" w:hAnsi="Times New Roman" w:cs="Times New Roman"/>
          <w:sz w:val="28"/>
          <w:szCs w:val="28"/>
        </w:rPr>
        <w:t>шариками (мячиками) красного, желтого, зеле</w:t>
      </w:r>
      <w:r w:rsidRPr="004C53B5">
        <w:rPr>
          <w:rFonts w:ascii="Times New Roman" w:hAnsi="Times New Roman" w:cs="Times New Roman"/>
          <w:sz w:val="28"/>
          <w:szCs w:val="28"/>
        </w:rPr>
        <w:t>ного цвета. Капитаны по очереди опускают руку в мешочек и достают по одному шару. Есл</w:t>
      </w:r>
      <w:r>
        <w:rPr>
          <w:rFonts w:ascii="Times New Roman" w:hAnsi="Times New Roman" w:cs="Times New Roman"/>
          <w:sz w:val="28"/>
          <w:szCs w:val="28"/>
        </w:rPr>
        <w:t>и капитан достал красный или же</w:t>
      </w:r>
      <w:r w:rsidRPr="004C53B5">
        <w:rPr>
          <w:rFonts w:ascii="Times New Roman" w:hAnsi="Times New Roman" w:cs="Times New Roman"/>
          <w:sz w:val="28"/>
          <w:szCs w:val="28"/>
        </w:rPr>
        <w:t>лтый шар,</w:t>
      </w:r>
      <w:r>
        <w:rPr>
          <w:rFonts w:ascii="Times New Roman" w:hAnsi="Times New Roman" w:cs="Times New Roman"/>
          <w:sz w:val="28"/>
          <w:szCs w:val="28"/>
        </w:rPr>
        <w:t xml:space="preserve"> то команда стоит на месте; зеле</w:t>
      </w:r>
      <w:r w:rsidRPr="004C53B5">
        <w:rPr>
          <w:rFonts w:ascii="Times New Roman" w:hAnsi="Times New Roman" w:cs="Times New Roman"/>
          <w:sz w:val="28"/>
          <w:szCs w:val="28"/>
        </w:rPr>
        <w:t>ный – передвигается к следующей с</w:t>
      </w:r>
      <w:r>
        <w:rPr>
          <w:rFonts w:ascii="Times New Roman" w:hAnsi="Times New Roman" w:cs="Times New Roman"/>
          <w:sz w:val="28"/>
          <w:szCs w:val="28"/>
        </w:rPr>
        <w:t>тойке. Чья команда быстрее приде</w:t>
      </w:r>
      <w:r w:rsidRPr="004C53B5">
        <w:rPr>
          <w:rFonts w:ascii="Times New Roman" w:hAnsi="Times New Roman" w:cs="Times New Roman"/>
          <w:sz w:val="28"/>
          <w:szCs w:val="28"/>
        </w:rPr>
        <w:t>т к финишу, та и выиграла.</w:t>
      </w:r>
    </w:p>
    <w:p w14:paraId="6EE3EF59" w14:textId="77777777" w:rsidR="00437BF6" w:rsidRDefault="00437BF6" w:rsidP="00437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621920" w14:textId="77777777" w:rsidR="00437BF6" w:rsidRPr="00965D3F" w:rsidRDefault="00437BF6" w:rsidP="00437BF6">
      <w:pPr>
        <w:shd w:val="clear" w:color="auto" w:fill="FFFFFF"/>
        <w:spacing w:after="0" w:line="360" w:lineRule="auto"/>
        <w:ind w:firstLine="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Подвижная игра </w:t>
      </w:r>
      <w:r w:rsidRPr="00965D3F">
        <w:rPr>
          <w:rFonts w:ascii="Times New Roman" w:eastAsia="Times New Roman" w:hAnsi="Times New Roman" w:cs="Times New Roman"/>
          <w:b/>
          <w:iCs/>
          <w:sz w:val="28"/>
          <w:szCs w:val="28"/>
        </w:rPr>
        <w:t>«По длинной извилистой дорожке»</w:t>
      </w:r>
    </w:p>
    <w:p w14:paraId="036ABAC5" w14:textId="77777777" w:rsidR="00437BF6" w:rsidRPr="00965D3F" w:rsidRDefault="00437BF6" w:rsidP="00437B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D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965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учить ходить по шнуру спокойно, не спеша, не боясь.</w:t>
      </w:r>
    </w:p>
    <w:p w14:paraId="308BB863" w14:textId="04969772" w:rsidR="00437BF6" w:rsidRDefault="00437BF6" w:rsidP="00437B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5D3F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965D3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раскладывает по полу зигзагообразный шнур длиной – 5-6 м – это дорожка, по которой нужно пройти до конца. В конце дорожки посадить какой-нибудь интересный предмет. От того, что находится в конце дорожки, будет и зависеть задание: пойти погладить мишку, покормить птичку, погреметь погремушкой. Если кто-то испытывает затруднения, помочь ему, подбодрить.</w:t>
      </w:r>
    </w:p>
    <w:p w14:paraId="203C9CEC" w14:textId="505CDF87" w:rsidR="00EC3F5D" w:rsidRDefault="00EC3F5D" w:rsidP="00437B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996C32" w14:textId="77777777" w:rsidR="00EC3F5D" w:rsidRPr="00780347" w:rsidRDefault="00EC3F5D" w:rsidP="0078034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Подвижная игра «Красный, желтый, зелёный»</w:t>
      </w:r>
    </w:p>
    <w:p w14:paraId="39ACD0C9" w14:textId="44C4AD55" w:rsidR="00EC3F5D" w:rsidRPr="00780347" w:rsidRDefault="00EC3F5D" w:rsidP="0078034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color w:val="111111"/>
          <w:sz w:val="28"/>
          <w:szCs w:val="28"/>
        </w:rPr>
        <w:t>(малой подвижности)</w:t>
      </w:r>
    </w:p>
    <w:p w14:paraId="66CB2942" w14:textId="27676E2E" w:rsidR="00EC3F5D" w:rsidRPr="00780347" w:rsidRDefault="00EC3F5D" w:rsidP="0078034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="00780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780347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780347">
        <w:rPr>
          <w:rFonts w:ascii="Times New Roman" w:eastAsia="Times New Roman" w:hAnsi="Times New Roman" w:cs="Times New Roman"/>
          <w:color w:val="111111"/>
          <w:sz w:val="28"/>
          <w:szCs w:val="28"/>
        </w:rPr>
        <w:t>пражнять детей в умении реагировать на цвет, развивать внимание, закреплять правила дорожного движения.</w:t>
      </w:r>
    </w:p>
    <w:p w14:paraId="6E3464CC" w14:textId="3BBCD01D" w:rsidR="00EC3F5D" w:rsidRPr="00780347" w:rsidRDefault="00EC3F5D" w:rsidP="0078034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Атрибуты:</w:t>
      </w:r>
      <w:r w:rsidR="00780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780347">
        <w:rPr>
          <w:rFonts w:ascii="Times New Roman" w:eastAsia="Times New Roman" w:hAnsi="Times New Roman" w:cs="Times New Roman"/>
          <w:color w:val="111111"/>
          <w:sz w:val="28"/>
          <w:szCs w:val="28"/>
        </w:rPr>
        <w:t>Флажки красного, жёлтого, зелёного цветов.</w:t>
      </w:r>
    </w:p>
    <w:p w14:paraId="3E3CAEAD" w14:textId="244263DC" w:rsidR="00EC3F5D" w:rsidRDefault="00EC3F5D" w:rsidP="0078034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игры:</w:t>
      </w:r>
      <w:r w:rsidR="00780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780347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поднимает флажок определенного цвета. Если поднят зелёный – дети топают, если жёлтый – хлопают в ладоши, если красный – сидят без движения. Тот, кто ошибается, выбывает из игры.</w:t>
      </w:r>
    </w:p>
    <w:p w14:paraId="21FDB0C9" w14:textId="1C73DBE6" w:rsidR="00780347" w:rsidRDefault="00780347" w:rsidP="0078034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818E204" w14:textId="6950F614" w:rsidR="00780347" w:rsidRPr="00780347" w:rsidRDefault="00780347" w:rsidP="0078034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780347">
        <w:rPr>
          <w:rFonts w:ascii="Times New Roman" w:eastAsia="Times New Roman" w:hAnsi="Times New Roman" w:cs="Times New Roman"/>
          <w:b/>
          <w:bCs/>
          <w:sz w:val="28"/>
          <w:szCs w:val="28"/>
        </w:rPr>
        <w:t>«Веселые машинки»</w:t>
      </w:r>
    </w:p>
    <w:p w14:paraId="3DA36AC0" w14:textId="2038AE16" w:rsidR="00780347" w:rsidRPr="00780347" w:rsidRDefault="00780347" w:rsidP="007803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0347">
        <w:rPr>
          <w:rFonts w:ascii="Times New Roman" w:eastAsia="Times New Roman" w:hAnsi="Times New Roman" w:cs="Times New Roman"/>
          <w:sz w:val="28"/>
          <w:szCs w:val="28"/>
        </w:rPr>
        <w:t>чить реагировать на сигнал.</w:t>
      </w:r>
    </w:p>
    <w:p w14:paraId="4143238A" w14:textId="55717B3B" w:rsidR="00780347" w:rsidRPr="00780347" w:rsidRDefault="00780347" w:rsidP="007803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780347">
        <w:rPr>
          <w:rFonts w:ascii="Times New Roman" w:eastAsia="Times New Roman" w:hAnsi="Times New Roman" w:cs="Times New Roman"/>
          <w:sz w:val="28"/>
          <w:szCs w:val="28"/>
        </w:rPr>
        <w:t>Игроки – «машинки»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347">
        <w:rPr>
          <w:rFonts w:ascii="Times New Roman" w:eastAsia="Times New Roman" w:hAnsi="Times New Roman" w:cs="Times New Roman"/>
          <w:sz w:val="28"/>
          <w:szCs w:val="28"/>
        </w:rPr>
        <w:t>находятся на площадке. Каждый игрок держит в руках обруч – «руль». По команде «Машинки, в гараж!» дети разбегаются по площадке и «рулят» обручем. По команде «Машинки», в гараж!» кладут обруч на пол, становятся в него.</w:t>
      </w:r>
    </w:p>
    <w:p w14:paraId="23C7C7F8" w14:textId="245D442B" w:rsidR="00780347" w:rsidRDefault="00780347" w:rsidP="0078034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6F332BC2" w14:textId="215EEDCC" w:rsidR="00780347" w:rsidRPr="00780347" w:rsidRDefault="00780347" w:rsidP="0078034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780347">
        <w:rPr>
          <w:rFonts w:ascii="Times New Roman" w:eastAsia="Times New Roman" w:hAnsi="Times New Roman" w:cs="Times New Roman"/>
          <w:b/>
          <w:bCs/>
          <w:sz w:val="28"/>
          <w:szCs w:val="28"/>
        </w:rPr>
        <w:t>«Веселый трамвайчик»</w:t>
      </w:r>
    </w:p>
    <w:p w14:paraId="19229A87" w14:textId="0F8666A8" w:rsidR="00780347" w:rsidRPr="00780347" w:rsidRDefault="00780347" w:rsidP="007803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2E45F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80347">
        <w:rPr>
          <w:rFonts w:ascii="Times New Roman" w:eastAsia="Times New Roman" w:hAnsi="Times New Roman" w:cs="Times New Roman"/>
          <w:sz w:val="28"/>
          <w:szCs w:val="28"/>
        </w:rPr>
        <w:t>акреплять представления о транспорте.</w:t>
      </w:r>
    </w:p>
    <w:p w14:paraId="0B197405" w14:textId="3B8EFCF6" w:rsidR="00780347" w:rsidRPr="00780347" w:rsidRDefault="00780347" w:rsidP="007803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A84A91F" w14:textId="77777777" w:rsidR="00780347" w:rsidRPr="00780347" w:rsidRDefault="00780347" w:rsidP="007803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sz w:val="28"/>
          <w:szCs w:val="28"/>
        </w:rPr>
        <w:t>Мы веселые трамвайчики,</w:t>
      </w:r>
    </w:p>
    <w:p w14:paraId="7E590B23" w14:textId="77777777" w:rsidR="00780347" w:rsidRPr="00780347" w:rsidRDefault="00780347" w:rsidP="007803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sz w:val="28"/>
          <w:szCs w:val="28"/>
        </w:rPr>
        <w:lastRenderedPageBreak/>
        <w:t>Мы не прыгаем, как зайчики,</w:t>
      </w:r>
    </w:p>
    <w:p w14:paraId="390D27BD" w14:textId="77777777" w:rsidR="00780347" w:rsidRPr="00780347" w:rsidRDefault="00780347" w:rsidP="007803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sz w:val="28"/>
          <w:szCs w:val="28"/>
        </w:rPr>
        <w:t>Мы по рельсам ездим дружно.</w:t>
      </w:r>
    </w:p>
    <w:p w14:paraId="48BA5866" w14:textId="77777777" w:rsidR="00780347" w:rsidRPr="00780347" w:rsidRDefault="00780347" w:rsidP="007803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sz w:val="28"/>
          <w:szCs w:val="28"/>
        </w:rPr>
        <w:t>Эй, садись к нам, кому нужно!</w:t>
      </w:r>
    </w:p>
    <w:p w14:paraId="2FDE199F" w14:textId="569AD3BE" w:rsidR="00780347" w:rsidRDefault="00780347" w:rsidP="007803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347">
        <w:rPr>
          <w:rFonts w:ascii="Times New Roman" w:eastAsia="Times New Roman" w:hAnsi="Times New Roman" w:cs="Times New Roman"/>
          <w:sz w:val="28"/>
          <w:szCs w:val="28"/>
        </w:rPr>
        <w:t>Дети делятся на две команды: одна - трамвайчики, водитель трамвая держит в руках обруч; вторая – пассажиры, они занимают свои места на остановке. Каждый трамвай может перевезти только одного пассажира, который занимает место в обруче. Конечная остановка – на противоположенной стороне зала.</w:t>
      </w:r>
    </w:p>
    <w:p w14:paraId="0CBA1657" w14:textId="59F7B3D0" w:rsidR="002E45F1" w:rsidRDefault="002E45F1" w:rsidP="007803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371D1F9" w14:textId="0684F78C" w:rsidR="002E45F1" w:rsidRPr="002E45F1" w:rsidRDefault="002E45F1" w:rsidP="002E45F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>«Будь внимательным»</w:t>
      </w:r>
    </w:p>
    <w:p w14:paraId="1090E758" w14:textId="1BC21059" w:rsidR="002E45F1" w:rsidRPr="002E45F1" w:rsidRDefault="002E45F1" w:rsidP="002E45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E45F1">
        <w:rPr>
          <w:rFonts w:ascii="Times New Roman" w:eastAsia="Times New Roman" w:hAnsi="Times New Roman" w:cs="Times New Roman"/>
          <w:sz w:val="28"/>
          <w:szCs w:val="28"/>
        </w:rPr>
        <w:t>акреплять умение действовать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5F1">
        <w:rPr>
          <w:rFonts w:ascii="Times New Roman" w:eastAsia="Times New Roman" w:hAnsi="Times New Roman" w:cs="Times New Roman"/>
          <w:sz w:val="28"/>
          <w:szCs w:val="28"/>
        </w:rPr>
        <w:t>сигналу, знание правил дорожного движения.</w:t>
      </w:r>
    </w:p>
    <w:p w14:paraId="2207E30D" w14:textId="29776CDC" w:rsidR="002E45F1" w:rsidRDefault="002E45F1" w:rsidP="002E45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2E45F1">
        <w:rPr>
          <w:rFonts w:ascii="Times New Roman" w:eastAsia="Times New Roman" w:hAnsi="Times New Roman" w:cs="Times New Roman"/>
          <w:sz w:val="28"/>
          <w:szCs w:val="28"/>
        </w:rPr>
        <w:t>Дети запоминают, что и когда надо делать. Идут по кругу и внимательно слушают сигналы регулировщика дорожного движения (воспитателя). По сигналу «Светофор!» стоят на месте; по сигналу «Переход!» шагают; по сигналу «Автомобиль»! бегают врассыпную по залу.</w:t>
      </w:r>
    </w:p>
    <w:p w14:paraId="6597FC9A" w14:textId="12C28121" w:rsidR="002E45F1" w:rsidRDefault="002E45F1" w:rsidP="002E45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55B19FA" w14:textId="4664117F" w:rsidR="002E45F1" w:rsidRPr="002E45F1" w:rsidRDefault="002E45F1" w:rsidP="002E45F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«Передай жезл»</w:t>
      </w:r>
    </w:p>
    <w:p w14:paraId="33005866" w14:textId="57EC61AC" w:rsidR="002E45F1" w:rsidRPr="002E45F1" w:rsidRDefault="002E45F1" w:rsidP="002E45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>: з</w:t>
      </w:r>
      <w:r w:rsidRPr="002E45F1">
        <w:rPr>
          <w:rFonts w:ascii="Times New Roman" w:eastAsia="Times New Roman" w:hAnsi="Times New Roman" w:cs="Times New Roman"/>
          <w:sz w:val="28"/>
          <w:szCs w:val="28"/>
        </w:rPr>
        <w:t>акреплять знание правил дорожного движения; развивать координацию движений.</w:t>
      </w:r>
    </w:p>
    <w:p w14:paraId="2F4C0CF5" w14:textId="3CC12FDD" w:rsidR="002E45F1" w:rsidRPr="002E45F1" w:rsidRDefault="002E45F1" w:rsidP="002E45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2E45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2E45F1">
        <w:rPr>
          <w:rFonts w:ascii="Times New Roman" w:eastAsia="Times New Roman" w:hAnsi="Times New Roman" w:cs="Times New Roman"/>
          <w:sz w:val="28"/>
          <w:szCs w:val="28"/>
        </w:rPr>
        <w:t>Дети выстраиваются в круг.</w:t>
      </w:r>
      <w:r w:rsidRPr="002E4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5F1">
        <w:rPr>
          <w:rFonts w:ascii="Times New Roman" w:eastAsia="Times New Roman" w:hAnsi="Times New Roman" w:cs="Times New Roman"/>
          <w:sz w:val="28"/>
          <w:szCs w:val="28"/>
        </w:rPr>
        <w:t>Жезл регулировщика передается игроку слева.</w:t>
      </w:r>
    </w:p>
    <w:p w14:paraId="1399ECEC" w14:textId="77777777" w:rsidR="002E45F1" w:rsidRPr="002E45F1" w:rsidRDefault="002E45F1" w:rsidP="002E45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45F1">
        <w:rPr>
          <w:rFonts w:ascii="Times New Roman" w:eastAsia="Times New Roman" w:hAnsi="Times New Roman" w:cs="Times New Roman"/>
          <w:sz w:val="28"/>
          <w:szCs w:val="28"/>
        </w:rPr>
        <w:t>Обязательное условие: принять жезл правой рукой, переложить в левую и передать другому участнику. Передача идет под музыку. Как только музыка прерывается, тот, у оказывается жезл, поднимает его вверх и называет любое правило дорожного движения (или дорожный знак). Замешкавшийся или неверно назвавший правило либо знак выбывает из игры. Побеждает последний оставшийся игрок.</w:t>
      </w:r>
    </w:p>
    <w:p w14:paraId="4AE09904" w14:textId="77777777" w:rsidR="002E45F1" w:rsidRPr="002E45F1" w:rsidRDefault="002E45F1" w:rsidP="002E45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EBA12D9" w14:textId="77777777" w:rsidR="002E45F1" w:rsidRPr="002E45F1" w:rsidRDefault="002E45F1" w:rsidP="007803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90CE829" w14:textId="77777777" w:rsidR="00780347" w:rsidRPr="00780347" w:rsidRDefault="00780347" w:rsidP="0078034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15F81710" w14:textId="77777777" w:rsidR="00EC3F5D" w:rsidRDefault="00EC3F5D" w:rsidP="00437B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2D76DE" w14:textId="77777777" w:rsidR="0084220B" w:rsidRPr="00437BF6" w:rsidRDefault="0084220B" w:rsidP="00437BF6"/>
    <w:sectPr w:rsidR="0084220B" w:rsidRPr="00437BF6" w:rsidSect="00DF4174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E5F0" w14:textId="77777777" w:rsidR="004340F4" w:rsidRDefault="004340F4" w:rsidP="00200DAE">
      <w:pPr>
        <w:spacing w:after="0" w:line="240" w:lineRule="auto"/>
      </w:pPr>
      <w:r>
        <w:separator/>
      </w:r>
    </w:p>
  </w:endnote>
  <w:endnote w:type="continuationSeparator" w:id="0">
    <w:p w14:paraId="1104A494" w14:textId="77777777" w:rsidR="004340F4" w:rsidRDefault="004340F4" w:rsidP="0020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18BD" w14:textId="77777777" w:rsidR="004340F4" w:rsidRDefault="004340F4" w:rsidP="00200DAE">
      <w:pPr>
        <w:spacing w:after="0" w:line="240" w:lineRule="auto"/>
      </w:pPr>
      <w:r>
        <w:separator/>
      </w:r>
    </w:p>
  </w:footnote>
  <w:footnote w:type="continuationSeparator" w:id="0">
    <w:p w14:paraId="7D9504CC" w14:textId="77777777" w:rsidR="004340F4" w:rsidRDefault="004340F4" w:rsidP="0020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8E1"/>
    <w:multiLevelType w:val="hybridMultilevel"/>
    <w:tmpl w:val="AF9E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18BE"/>
    <w:multiLevelType w:val="multilevel"/>
    <w:tmpl w:val="C2561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26887"/>
    <w:multiLevelType w:val="hybridMultilevel"/>
    <w:tmpl w:val="7CF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44C1"/>
    <w:multiLevelType w:val="hybridMultilevel"/>
    <w:tmpl w:val="DFFA079C"/>
    <w:lvl w:ilvl="0" w:tplc="361AD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1251"/>
    <w:multiLevelType w:val="hybridMultilevel"/>
    <w:tmpl w:val="E65C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13076"/>
    <w:multiLevelType w:val="hybridMultilevel"/>
    <w:tmpl w:val="B544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6156"/>
    <w:multiLevelType w:val="hybridMultilevel"/>
    <w:tmpl w:val="E0B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6F0"/>
    <w:multiLevelType w:val="multilevel"/>
    <w:tmpl w:val="6D2A6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44E04"/>
    <w:multiLevelType w:val="hybridMultilevel"/>
    <w:tmpl w:val="AEEA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0F6F"/>
    <w:multiLevelType w:val="hybridMultilevel"/>
    <w:tmpl w:val="66CAF394"/>
    <w:lvl w:ilvl="0" w:tplc="F3AA82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2E666FB"/>
    <w:multiLevelType w:val="hybridMultilevel"/>
    <w:tmpl w:val="E062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27971"/>
    <w:multiLevelType w:val="multilevel"/>
    <w:tmpl w:val="585C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D6E7D"/>
    <w:multiLevelType w:val="hybridMultilevel"/>
    <w:tmpl w:val="24F8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742AA"/>
    <w:multiLevelType w:val="hybridMultilevel"/>
    <w:tmpl w:val="FF669604"/>
    <w:lvl w:ilvl="0" w:tplc="730294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FB76001"/>
    <w:multiLevelType w:val="hybridMultilevel"/>
    <w:tmpl w:val="AF2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13FC0"/>
    <w:multiLevelType w:val="multilevel"/>
    <w:tmpl w:val="EA94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1D5EDC"/>
    <w:multiLevelType w:val="hybridMultilevel"/>
    <w:tmpl w:val="B410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B4196"/>
    <w:multiLevelType w:val="multilevel"/>
    <w:tmpl w:val="D4C2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012BFB"/>
    <w:multiLevelType w:val="hybridMultilevel"/>
    <w:tmpl w:val="040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E6832"/>
    <w:multiLevelType w:val="hybridMultilevel"/>
    <w:tmpl w:val="0880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19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2"/>
  </w:num>
  <w:num w:numId="17">
    <w:abstractNumId w:val="5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6CA"/>
    <w:rsid w:val="000165A0"/>
    <w:rsid w:val="00020742"/>
    <w:rsid w:val="00026DA5"/>
    <w:rsid w:val="001B79CC"/>
    <w:rsid w:val="00200DAE"/>
    <w:rsid w:val="002A7EF0"/>
    <w:rsid w:val="002E45F1"/>
    <w:rsid w:val="002F33D5"/>
    <w:rsid w:val="0030269D"/>
    <w:rsid w:val="00343C06"/>
    <w:rsid w:val="00363C90"/>
    <w:rsid w:val="0038050B"/>
    <w:rsid w:val="003B00E4"/>
    <w:rsid w:val="003B39BE"/>
    <w:rsid w:val="003E1A48"/>
    <w:rsid w:val="003E1F11"/>
    <w:rsid w:val="004340F4"/>
    <w:rsid w:val="00437BF6"/>
    <w:rsid w:val="004459A6"/>
    <w:rsid w:val="00476B64"/>
    <w:rsid w:val="004B5FB8"/>
    <w:rsid w:val="004C53B5"/>
    <w:rsid w:val="004D6ED4"/>
    <w:rsid w:val="004E71A4"/>
    <w:rsid w:val="004E7DAB"/>
    <w:rsid w:val="00533B46"/>
    <w:rsid w:val="00653B8D"/>
    <w:rsid w:val="00697813"/>
    <w:rsid w:val="00706CA7"/>
    <w:rsid w:val="0076790E"/>
    <w:rsid w:val="00780347"/>
    <w:rsid w:val="007A32C3"/>
    <w:rsid w:val="00820331"/>
    <w:rsid w:val="0082593D"/>
    <w:rsid w:val="00831805"/>
    <w:rsid w:val="0084220B"/>
    <w:rsid w:val="008836CA"/>
    <w:rsid w:val="008E1EFA"/>
    <w:rsid w:val="008F7623"/>
    <w:rsid w:val="009A12C5"/>
    <w:rsid w:val="00A075FE"/>
    <w:rsid w:val="00A45692"/>
    <w:rsid w:val="00AC5AFA"/>
    <w:rsid w:val="00C33A37"/>
    <w:rsid w:val="00C640F1"/>
    <w:rsid w:val="00D55006"/>
    <w:rsid w:val="00DB77C2"/>
    <w:rsid w:val="00DF4174"/>
    <w:rsid w:val="00E43C76"/>
    <w:rsid w:val="00E472AD"/>
    <w:rsid w:val="00E47E42"/>
    <w:rsid w:val="00E95998"/>
    <w:rsid w:val="00EC3F5D"/>
    <w:rsid w:val="00F46F75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3472"/>
  <w15:docId w15:val="{488F29D1-E4B5-49CD-9F5C-99566A8A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692"/>
  </w:style>
  <w:style w:type="paragraph" w:styleId="a3">
    <w:name w:val="Balloon Text"/>
    <w:basedOn w:val="a"/>
    <w:link w:val="a4"/>
    <w:uiPriority w:val="99"/>
    <w:semiHidden/>
    <w:unhideWhenUsed/>
    <w:rsid w:val="00A0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71A4"/>
  </w:style>
  <w:style w:type="character" w:customStyle="1" w:styleId="c4">
    <w:name w:val="c4"/>
    <w:basedOn w:val="a0"/>
    <w:rsid w:val="004E71A4"/>
  </w:style>
  <w:style w:type="paragraph" w:customStyle="1" w:styleId="c13">
    <w:name w:val="c13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71A4"/>
  </w:style>
  <w:style w:type="paragraph" w:customStyle="1" w:styleId="c0">
    <w:name w:val="c0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E71A4"/>
  </w:style>
  <w:style w:type="paragraph" w:styleId="a5">
    <w:name w:val="List Paragraph"/>
    <w:basedOn w:val="a"/>
    <w:uiPriority w:val="34"/>
    <w:qFormat/>
    <w:rsid w:val="004E71A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B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77C2"/>
    <w:rPr>
      <w:b/>
      <w:bCs/>
    </w:rPr>
  </w:style>
  <w:style w:type="character" w:customStyle="1" w:styleId="c9">
    <w:name w:val="c9"/>
    <w:basedOn w:val="a0"/>
    <w:rsid w:val="00DB77C2"/>
  </w:style>
  <w:style w:type="paragraph" w:customStyle="1" w:styleId="c1">
    <w:name w:val="c1"/>
    <w:basedOn w:val="a"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E1A4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0331"/>
  </w:style>
  <w:style w:type="character" w:customStyle="1" w:styleId="entry-date">
    <w:name w:val="entry-date"/>
    <w:basedOn w:val="a0"/>
    <w:rsid w:val="00820331"/>
  </w:style>
  <w:style w:type="character" w:customStyle="1" w:styleId="author">
    <w:name w:val="author"/>
    <w:basedOn w:val="a0"/>
    <w:rsid w:val="00820331"/>
  </w:style>
  <w:style w:type="character" w:styleId="aa">
    <w:name w:val="Hyperlink"/>
    <w:basedOn w:val="a0"/>
    <w:uiPriority w:val="99"/>
    <w:unhideWhenUsed/>
    <w:rsid w:val="00820331"/>
    <w:rPr>
      <w:color w:val="0000FF"/>
      <w:u w:val="single"/>
    </w:rPr>
  </w:style>
  <w:style w:type="character" w:styleId="ab">
    <w:name w:val="Emphasis"/>
    <w:basedOn w:val="a0"/>
    <w:uiPriority w:val="20"/>
    <w:qFormat/>
    <w:rsid w:val="00820331"/>
    <w:rPr>
      <w:i/>
      <w:iCs/>
    </w:rPr>
  </w:style>
  <w:style w:type="paragraph" w:customStyle="1" w:styleId="c7">
    <w:name w:val="c7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DAE"/>
  </w:style>
  <w:style w:type="paragraph" w:styleId="af">
    <w:name w:val="footer"/>
    <w:basedOn w:val="a"/>
    <w:link w:val="af0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DAE"/>
  </w:style>
  <w:style w:type="character" w:customStyle="1" w:styleId="a9">
    <w:name w:val="Без интервала Знак"/>
    <w:basedOn w:val="a0"/>
    <w:link w:val="a8"/>
    <w:uiPriority w:val="1"/>
    <w:rsid w:val="00D55006"/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Дядькина</cp:lastModifiedBy>
  <cp:revision>17</cp:revision>
  <dcterms:created xsi:type="dcterms:W3CDTF">2015-02-15T18:52:00Z</dcterms:created>
  <dcterms:modified xsi:type="dcterms:W3CDTF">2021-05-14T07:15:00Z</dcterms:modified>
</cp:coreProperties>
</file>