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B1C67" w14:textId="77777777" w:rsidR="00442336" w:rsidRPr="00912415" w:rsidRDefault="00912415" w:rsidP="00912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415">
        <w:rPr>
          <w:rFonts w:ascii="Times New Roman" w:hAnsi="Times New Roman" w:cs="Times New Roman"/>
          <w:sz w:val="28"/>
          <w:szCs w:val="28"/>
        </w:rPr>
        <w:t>МОУ ИРМО «СОСНОВО-БОРСКАЯ НШДС»</w:t>
      </w:r>
    </w:p>
    <w:p w14:paraId="101D5CE9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518200AE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0360E93C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37E043FE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319D2CA9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75C70A83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6FEB297D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2BA3A1D0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3F8376B7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316E0F44" w14:textId="77777777" w:rsidR="00912415" w:rsidRPr="00912415" w:rsidRDefault="00912415" w:rsidP="0091241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12415">
        <w:rPr>
          <w:rFonts w:ascii="Times New Roman" w:hAnsi="Times New Roman" w:cs="Times New Roman"/>
          <w:b/>
          <w:bCs/>
          <w:sz w:val="44"/>
          <w:szCs w:val="44"/>
        </w:rPr>
        <w:t>Консультация для родителей</w:t>
      </w:r>
    </w:p>
    <w:p w14:paraId="664C73CD" w14:textId="77777777" w:rsidR="00912415" w:rsidRPr="00912415" w:rsidRDefault="00912415" w:rsidP="00912415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912415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«Значение игры в жизни ребёнка»</w:t>
      </w:r>
    </w:p>
    <w:p w14:paraId="1E035FFC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0285F83A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68908CF4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0C7C5C37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19EA5FDB" w14:textId="77777777" w:rsidR="00912415" w:rsidRPr="00912415" w:rsidRDefault="00912415" w:rsidP="00912415">
      <w:pPr>
        <w:jc w:val="right"/>
        <w:rPr>
          <w:rFonts w:ascii="Times New Roman" w:hAnsi="Times New Roman" w:cs="Times New Roman"/>
          <w:sz w:val="28"/>
          <w:szCs w:val="28"/>
        </w:rPr>
      </w:pPr>
      <w:r w:rsidRPr="00912415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  <w:r w:rsidRPr="00912415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14:paraId="4F6C1F09" w14:textId="77777777" w:rsidR="00912415" w:rsidRPr="00912415" w:rsidRDefault="00912415" w:rsidP="00912415">
      <w:pPr>
        <w:jc w:val="right"/>
        <w:rPr>
          <w:rFonts w:ascii="Times New Roman" w:hAnsi="Times New Roman" w:cs="Times New Roman"/>
          <w:sz w:val="28"/>
          <w:szCs w:val="28"/>
        </w:rPr>
      </w:pPr>
      <w:r w:rsidRPr="00912415">
        <w:rPr>
          <w:rFonts w:ascii="Times New Roman" w:hAnsi="Times New Roman" w:cs="Times New Roman"/>
          <w:sz w:val="28"/>
          <w:szCs w:val="28"/>
        </w:rPr>
        <w:t>Дядькина Татьяна Владиславовна</w:t>
      </w:r>
    </w:p>
    <w:p w14:paraId="01EF8B3E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5DBD7D5F" w14:textId="77777777" w:rsidR="00912415" w:rsidRP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497F9A07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3F44DA55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4F78B5E9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64E78CF9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22182ACA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142E444D" w14:textId="77777777" w:rsidR="00912415" w:rsidRDefault="00912415">
      <w:pPr>
        <w:rPr>
          <w:rFonts w:ascii="Times New Roman" w:hAnsi="Times New Roman" w:cs="Times New Roman"/>
          <w:sz w:val="28"/>
          <w:szCs w:val="28"/>
        </w:rPr>
      </w:pPr>
    </w:p>
    <w:p w14:paraId="4DFF0B4C" w14:textId="77777777" w:rsidR="00912415" w:rsidRPr="00912415" w:rsidRDefault="00912415" w:rsidP="009124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14DD5" w14:textId="77777777" w:rsidR="00912415" w:rsidRDefault="00912415" w:rsidP="00912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415">
        <w:rPr>
          <w:rFonts w:ascii="Times New Roman" w:hAnsi="Times New Roman" w:cs="Times New Roman"/>
          <w:sz w:val="28"/>
          <w:szCs w:val="28"/>
        </w:rPr>
        <w:t>2020 г.</w:t>
      </w:r>
    </w:p>
    <w:p w14:paraId="4BF3BB72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3C5271">
        <w:rPr>
          <w:i/>
          <w:iCs/>
          <w:sz w:val="28"/>
          <w:szCs w:val="28"/>
        </w:rPr>
        <w:lastRenderedPageBreak/>
        <w:t xml:space="preserve">«Без игры нет, и не может быть полноценного </w:t>
      </w:r>
    </w:p>
    <w:p w14:paraId="606AE0CD" w14:textId="77777777" w:rsidR="003C5271" w:rsidRP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3C5271">
        <w:rPr>
          <w:i/>
          <w:iCs/>
          <w:sz w:val="28"/>
          <w:szCs w:val="28"/>
        </w:rPr>
        <w:t xml:space="preserve">умственного развития. </w:t>
      </w:r>
    </w:p>
    <w:p w14:paraId="7F3EF0E2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3C5271">
        <w:rPr>
          <w:i/>
          <w:iCs/>
          <w:sz w:val="28"/>
          <w:szCs w:val="28"/>
        </w:rPr>
        <w:t xml:space="preserve">Игра – это огромное светлое окно, </w:t>
      </w:r>
    </w:p>
    <w:p w14:paraId="2CAC1B31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3C5271">
        <w:rPr>
          <w:i/>
          <w:iCs/>
          <w:sz w:val="28"/>
          <w:szCs w:val="28"/>
        </w:rPr>
        <w:t>через которое в духовный мир ребенка вливается</w:t>
      </w:r>
    </w:p>
    <w:p w14:paraId="619C01D6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3C5271">
        <w:rPr>
          <w:i/>
          <w:iCs/>
          <w:sz w:val="28"/>
          <w:szCs w:val="28"/>
        </w:rPr>
        <w:t xml:space="preserve"> живительный поток представлений,</w:t>
      </w:r>
      <w:r>
        <w:rPr>
          <w:i/>
          <w:iCs/>
          <w:sz w:val="28"/>
          <w:szCs w:val="28"/>
        </w:rPr>
        <w:t xml:space="preserve"> </w:t>
      </w:r>
      <w:r w:rsidRPr="003C5271">
        <w:rPr>
          <w:i/>
          <w:iCs/>
          <w:sz w:val="28"/>
          <w:szCs w:val="28"/>
        </w:rPr>
        <w:t>понятий.</w:t>
      </w:r>
    </w:p>
    <w:p w14:paraId="38FF632E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3C5271">
        <w:rPr>
          <w:i/>
          <w:iCs/>
          <w:sz w:val="28"/>
          <w:szCs w:val="28"/>
        </w:rPr>
        <w:t xml:space="preserve">Игра – это искра, зажигающая огонек </w:t>
      </w:r>
    </w:p>
    <w:p w14:paraId="388CBFE4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3C5271">
        <w:rPr>
          <w:i/>
          <w:iCs/>
          <w:sz w:val="28"/>
          <w:szCs w:val="28"/>
        </w:rPr>
        <w:t>пытливости и любознательности».</w:t>
      </w:r>
    </w:p>
    <w:p w14:paraId="0AAA620D" w14:textId="77777777" w:rsid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В.А.Сухомлинский</w:t>
      </w:r>
      <w:proofErr w:type="spellEnd"/>
    </w:p>
    <w:p w14:paraId="4580467E" w14:textId="77777777" w:rsidR="003C5271" w:rsidRPr="003C5271" w:rsidRDefault="003C5271" w:rsidP="003C527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14:paraId="651D2B55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Вы замечали, что дети очень любят играть? Всегда и везде. Правильно! Ведь игра является ведущей деятельностью для дошкольников.</w:t>
      </w:r>
    </w:p>
    <w:p w14:paraId="2B145ABC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Когда малыш только начинает играть, мама и папа являются его любимыми партнёрами по играм. Родители могут инициировать игры сами или поддерживать инициативу ребёнка. В более старшем возрасте родители могут выступать в качестве сторонних наблюдателей и помощников.</w:t>
      </w:r>
    </w:p>
    <w:p w14:paraId="46E9A5A1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В процессе игры ребёнок развивается физически, психически и личностно. Рассмотрим подробнее, как игры влияют на развитие ребёнка.</w:t>
      </w:r>
    </w:p>
    <w:p w14:paraId="0C83E855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rStyle w:val="a4"/>
          <w:sz w:val="28"/>
          <w:szCs w:val="28"/>
        </w:rPr>
        <w:t>Развитие познавательной сферы.</w:t>
      </w:r>
    </w:p>
    <w:p w14:paraId="3B74CC5C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манипулирует предметами: ставит кубики один на другой, кладет игрушку в коробку. Вместе с усвоением новых 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для обучения в школе.</w:t>
      </w:r>
    </w:p>
    <w:p w14:paraId="0AD0CA34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rStyle w:val="a4"/>
          <w:sz w:val="28"/>
          <w:szCs w:val="28"/>
        </w:rPr>
        <w:t>Физическое развитие.</w:t>
      </w:r>
    </w:p>
    <w:p w14:paraId="06E9EC22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пинают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14:paraId="57149384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rStyle w:val="a4"/>
          <w:sz w:val="28"/>
          <w:szCs w:val="28"/>
        </w:rPr>
        <w:t>Развитие образного мышления и воображения.</w:t>
      </w:r>
    </w:p>
    <w:p w14:paraId="4B6C0D83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понарошку, но играя, действительно видит в листиках – деньги, в камешках – картошку для супа, а в сыром песке – тесто для ароматных пирожков.</w:t>
      </w:r>
    </w:p>
    <w:p w14:paraId="0B4F3D46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 xml:space="preserve">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</w:t>
      </w:r>
      <w:r w:rsidRPr="00912415">
        <w:rPr>
          <w:sz w:val="28"/>
          <w:szCs w:val="28"/>
        </w:rPr>
        <w:lastRenderedPageBreak/>
        <w:t>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14:paraId="79EE625E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rStyle w:val="a4"/>
          <w:sz w:val="28"/>
          <w:szCs w:val="28"/>
        </w:rPr>
        <w:t>Развитие речи и коммуникативных навыков.</w:t>
      </w:r>
    </w:p>
    <w:p w14:paraId="4940BC57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14:paraId="538629C0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rStyle w:val="a4"/>
          <w:sz w:val="28"/>
          <w:szCs w:val="28"/>
        </w:rPr>
        <w:t>Развитие мотивационной сферы.</w:t>
      </w:r>
    </w:p>
    <w:p w14:paraId="5CFC83EA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Сюжетно-ролевые игры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</w:t>
      </w:r>
    </w:p>
    <w:p w14:paraId="5E5D87B1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Конечно, для того чтобы в ходе игры формировалась «правильная» мотивация, ребёнок должен иметь положительный пример взрослых перед глазами;</w:t>
      </w:r>
    </w:p>
    <w:p w14:paraId="452B696B" w14:textId="77777777" w:rsid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Развитие нравственных качеств. Хотя сюжеты детских игр и являются выдуманными, те выводы, которые делает ребёнок из игровых ситуаций – самые настоящие.</w:t>
      </w:r>
    </w:p>
    <w:p w14:paraId="2D77F8BA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14:paraId="6E8DBCA7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Игра является важной частью его жизни, где он учится быть честным, смелым, решительным, доброжелательным. Естественно, что для формирования нравственных качеств нужна не только детская игра, но и взрослый человек рядом, который поможет глубже увидеть игровую ситуацию и сделать правильные выводы; Развитие и коррекция эмоциональной сферы. В процессе игры ребёнок учится сочувствовать, поддерживать, жалеть, выражать симпатию. Иногда бывает, что во время игры можно увидеть эмоции ребёнка: страх, тревога, агрессия. В игровой форме можно дать выход негативным эмоциям и прожить вместе с ребёнком сложные для него ситуации.</w:t>
      </w:r>
    </w:p>
    <w:p w14:paraId="4E8B3EA4" w14:textId="77777777" w:rsidR="00912415" w:rsidRPr="00912415" w:rsidRDefault="00912415" w:rsidP="00912415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12415">
        <w:rPr>
          <w:sz w:val="28"/>
          <w:szCs w:val="28"/>
        </w:rPr>
        <w:t>Нельзя ограничивать ребёнка в его фантазии во время игры, ведь правильно говорят, что всему своё время, а детство – это время игр. Ведь именно в процессе игры ребенок познает мир. А значит - развивается.</w:t>
      </w:r>
    </w:p>
    <w:p w14:paraId="4EEEE9AD" w14:textId="77777777" w:rsidR="00912415" w:rsidRPr="002E5C2F" w:rsidRDefault="003C5271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sz w:val="28"/>
          <w:szCs w:val="28"/>
        </w:rPr>
        <w:t xml:space="preserve">Через игру ребёнок познает мир, осваивает простейшие бытовые навыки, проигрывает житейские ситуации, пробует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Однако многие дети в силу возраста или индивидуальных </w:t>
      </w:r>
      <w:r w:rsidRPr="002E5C2F">
        <w:rPr>
          <w:rFonts w:ascii="Times New Roman" w:hAnsi="Times New Roman" w:cs="Times New Roman"/>
          <w:sz w:val="28"/>
          <w:szCs w:val="28"/>
        </w:rPr>
        <w:lastRenderedPageBreak/>
        <w:t>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14:paraId="3E87725B" w14:textId="77777777" w:rsidR="003C5271" w:rsidRPr="002E5C2F" w:rsidRDefault="003C5271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sz w:val="28"/>
          <w:szCs w:val="28"/>
        </w:rPr>
        <w:t>В организации игр главными вопросами являются два: во что играть и как?</w:t>
      </w:r>
    </w:p>
    <w:p w14:paraId="6D3AE519" w14:textId="77777777" w:rsidR="003C5271" w:rsidRPr="002E5C2F" w:rsidRDefault="003C5271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sz w:val="28"/>
          <w:szCs w:val="28"/>
        </w:rPr>
        <w:t>Переносите в игру все, что окружает маленького ребенка. Можно поиграть в магазин, парикмахерскую, освоить профессию повара или сходить понарошку в гости.</w:t>
      </w:r>
      <w:r w:rsidR="002E5C2F" w:rsidRPr="002E5C2F"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gramStart"/>
      <w:r w:rsidR="002E5C2F" w:rsidRPr="002E5C2F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="002E5C2F" w:rsidRPr="002E5C2F">
        <w:rPr>
          <w:rFonts w:ascii="Times New Roman" w:hAnsi="Times New Roman" w:cs="Times New Roman"/>
          <w:sz w:val="28"/>
          <w:szCs w:val="28"/>
        </w:rPr>
        <w:t xml:space="preserve"> естественный способ обучения социальным навыкам: соблюдение правил, ожидание своей очереди, переживание неудачи – все это пригодится ребенку в будущем. Многие настольные игры позволяют организовать досуг для нескольких детей и даже взрослых, что позволяет играть семьями и больше общаться с детьми.</w:t>
      </w:r>
    </w:p>
    <w:p w14:paraId="0773DA56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Рекомендации:</w:t>
      </w:r>
      <w:r w:rsidRPr="002E5C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BB83D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Играя с ребенком, опуститесь рядом с ним, чтобы вы были с ним на одном уровне. Тем самым вы показываете, что в игре вы на равных. </w:t>
      </w:r>
    </w:p>
    <w:p w14:paraId="4527A8F8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 </w:t>
      </w:r>
    </w:p>
    <w:p w14:paraId="1D89FD67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Покупая новую игрушку, обязательно покажите, как ребенку в нее играть. Не умея в нее играть, малыш быстро утратит к подарку интерес. </w:t>
      </w:r>
    </w:p>
    <w:p w14:paraId="51CB1196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Постепенно сокращайте свое участие в игре. Давайте ребенку возможность проявить свою активность. </w:t>
      </w:r>
    </w:p>
    <w:p w14:paraId="766E9808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Озвучивайте все ваши действия. Игра не должна проходить в тишине. Новые звуки, слова, жесты стимулируют ребенка к активной речи. </w:t>
      </w:r>
    </w:p>
    <w:p w14:paraId="0BCB645E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 </w:t>
      </w:r>
    </w:p>
    <w:p w14:paraId="14D62E90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  <w:r w:rsidRPr="002E5C2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E5C2F">
        <w:rPr>
          <w:rFonts w:ascii="Times New Roman" w:hAnsi="Times New Roman" w:cs="Times New Roman"/>
          <w:sz w:val="28"/>
          <w:szCs w:val="28"/>
        </w:rPr>
        <w:t xml:space="preserve">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Тем самым поднадоевшая игра вновь станет интересной ребенку.</w:t>
      </w:r>
    </w:p>
    <w:p w14:paraId="77C4F791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ACA" w14:textId="77777777" w:rsidR="002E5C2F" w:rsidRPr="002E5C2F" w:rsidRDefault="002E5C2F" w:rsidP="002E5C2F">
      <w:pPr>
        <w:jc w:val="both"/>
        <w:rPr>
          <w:rFonts w:ascii="Times New Roman" w:hAnsi="Times New Roman" w:cs="Times New Roman"/>
          <w:sz w:val="36"/>
          <w:szCs w:val="36"/>
        </w:rPr>
      </w:pPr>
      <w:r w:rsidRPr="002E5C2F">
        <w:rPr>
          <w:rFonts w:ascii="Times New Roman" w:hAnsi="Times New Roman" w:cs="Times New Roman"/>
          <w:sz w:val="28"/>
          <w:szCs w:val="28"/>
        </w:rPr>
        <w:t>Дорогие родители, пожалуйста, помните: одна из главных детских потребностей – это общение с родителями. Если его не хватает, то развитие ребенка искажается. Интересных вам совместных игр!</w:t>
      </w:r>
    </w:p>
    <w:sectPr w:rsidR="002E5C2F" w:rsidRPr="002E5C2F" w:rsidSect="009124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15"/>
    <w:rsid w:val="00165C25"/>
    <w:rsid w:val="001F37E8"/>
    <w:rsid w:val="002E5C2F"/>
    <w:rsid w:val="003C5271"/>
    <w:rsid w:val="00593964"/>
    <w:rsid w:val="00912415"/>
    <w:rsid w:val="00D1558B"/>
    <w:rsid w:val="00D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DF97"/>
  <w15:chartTrackingRefBased/>
  <w15:docId w15:val="{8FDB85D8-37D3-4471-AF79-89895DD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Дядькина</dc:creator>
  <cp:keywords/>
  <dc:description/>
  <cp:lastModifiedBy>Freedom Mr</cp:lastModifiedBy>
  <cp:revision>2</cp:revision>
  <dcterms:created xsi:type="dcterms:W3CDTF">2020-04-27T04:32:00Z</dcterms:created>
  <dcterms:modified xsi:type="dcterms:W3CDTF">2020-04-27T04:32:00Z</dcterms:modified>
</cp:coreProperties>
</file>