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FA" w:rsidRPr="00010022" w:rsidRDefault="001708F6" w:rsidP="00170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0022">
        <w:rPr>
          <w:rFonts w:ascii="Times New Roman" w:hAnsi="Times New Roman" w:cs="Times New Roman"/>
          <w:b/>
          <w:sz w:val="24"/>
          <w:szCs w:val="24"/>
        </w:rPr>
        <w:t xml:space="preserve">Адресные рекомендации </w:t>
      </w:r>
      <w:r w:rsidR="00010022" w:rsidRPr="00010022">
        <w:rPr>
          <w:rFonts w:ascii="Times New Roman" w:hAnsi="Times New Roman" w:cs="Times New Roman"/>
          <w:b/>
          <w:sz w:val="24"/>
          <w:szCs w:val="24"/>
        </w:rPr>
        <w:t>по результатам анализа ВПР</w:t>
      </w:r>
    </w:p>
    <w:p w:rsidR="001708F6" w:rsidRPr="00010022" w:rsidRDefault="00060EC9" w:rsidP="00170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22">
        <w:rPr>
          <w:rFonts w:ascii="Times New Roman" w:hAnsi="Times New Roman" w:cs="Times New Roman"/>
          <w:b/>
          <w:sz w:val="24"/>
          <w:szCs w:val="24"/>
        </w:rPr>
        <w:t xml:space="preserve">ВПР </w:t>
      </w:r>
      <w:r w:rsidR="00010022" w:rsidRPr="00010022">
        <w:rPr>
          <w:rFonts w:ascii="Times New Roman" w:hAnsi="Times New Roman" w:cs="Times New Roman"/>
          <w:b/>
          <w:sz w:val="24"/>
          <w:szCs w:val="24"/>
        </w:rPr>
        <w:t>4</w:t>
      </w:r>
      <w:r w:rsidRPr="000100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708F6" w:rsidRPr="00010022" w:rsidRDefault="001708F6" w:rsidP="001708F6">
      <w:pPr>
        <w:pStyle w:val="11"/>
        <w:spacing w:before="0" w:after="0" w:line="360" w:lineRule="auto"/>
        <w:ind w:firstLine="709"/>
        <w:jc w:val="both"/>
        <w:rPr>
          <w:color w:val="000000"/>
        </w:rPr>
      </w:pPr>
      <w:r w:rsidRPr="00010022">
        <w:rPr>
          <w:color w:val="000000"/>
        </w:rPr>
        <w:t xml:space="preserve">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обучения. </w:t>
      </w:r>
    </w:p>
    <w:p w:rsidR="001708F6" w:rsidRPr="00010022" w:rsidRDefault="001708F6" w:rsidP="001708F6">
      <w:pPr>
        <w:pStyle w:val="1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olor w:val="000000"/>
        </w:rPr>
      </w:pPr>
      <w:r w:rsidRPr="00010022">
        <w:rPr>
          <w:color w:val="000000"/>
        </w:rPr>
        <w:t xml:space="preserve">учителям начальной школы в ОО необходимо провести обсуждение полученных результатов с целью сохранения преемственности в изучении </w:t>
      </w:r>
      <w:r w:rsidR="00010022" w:rsidRPr="00010022">
        <w:rPr>
          <w:color w:val="000000"/>
        </w:rPr>
        <w:t xml:space="preserve">предметного </w:t>
      </w:r>
      <w:r w:rsidRPr="00010022">
        <w:rPr>
          <w:color w:val="000000"/>
        </w:rPr>
        <w:t xml:space="preserve"> содержания и улучшения результатов ВПР;</w:t>
      </w:r>
    </w:p>
    <w:p w:rsidR="001708F6" w:rsidRPr="00010022" w:rsidRDefault="001708F6" w:rsidP="001708F6">
      <w:pPr>
        <w:pStyle w:val="1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olor w:val="000000"/>
        </w:rPr>
      </w:pPr>
      <w:r w:rsidRPr="00010022">
        <w:rPr>
          <w:color w:val="000000"/>
        </w:rPr>
        <w:t xml:space="preserve">учителям начальной школы необходимо познакомиться с кодификатором и спецификацией, демоверсией ВПР для отработки заданий формата ВПР в процессе обучения биологии с целью подготовки школьников к выполнению заданий на применение </w:t>
      </w:r>
      <w:proofErr w:type="spellStart"/>
      <w:r w:rsidRPr="00010022">
        <w:rPr>
          <w:color w:val="000000"/>
        </w:rPr>
        <w:t>общеучебных</w:t>
      </w:r>
      <w:proofErr w:type="spellEnd"/>
      <w:r w:rsidRPr="00010022">
        <w:rPr>
          <w:color w:val="000000"/>
        </w:rPr>
        <w:t xml:space="preserve"> УУД;</w:t>
      </w:r>
    </w:p>
    <w:p w:rsidR="001708F6" w:rsidRPr="00010022" w:rsidRDefault="001708F6" w:rsidP="001708F6">
      <w:pPr>
        <w:pStyle w:val="1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b/>
          <w:color w:val="000000"/>
        </w:rPr>
      </w:pPr>
      <w:proofErr w:type="gramStart"/>
      <w:r w:rsidRPr="00010022">
        <w:rPr>
          <w:color w:val="000000"/>
        </w:rPr>
        <w:t xml:space="preserve">учителям начальной школы обратить внимание на блоки, вызывающих сложность в отдельных заданиях по результатам ВПР </w:t>
      </w:r>
      <w:proofErr w:type="gramEnd"/>
    </w:p>
    <w:p w:rsidR="001708F6" w:rsidRPr="00010022" w:rsidRDefault="001708F6" w:rsidP="001708F6">
      <w:pPr>
        <w:pStyle w:val="1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b/>
          <w:color w:val="000000"/>
        </w:rPr>
      </w:pPr>
      <w:r w:rsidRPr="00010022">
        <w:rPr>
          <w:color w:val="000000"/>
        </w:rPr>
        <w:t xml:space="preserve">Учителям отработать сюжеты заданий ВПР согласно спецификации и кодификатору </w:t>
      </w:r>
      <w:proofErr w:type="spellStart"/>
      <w:r w:rsidRPr="00010022">
        <w:rPr>
          <w:color w:val="000000"/>
        </w:rPr>
        <w:t>КИМов</w:t>
      </w:r>
      <w:proofErr w:type="spellEnd"/>
      <w:r w:rsidRPr="00010022">
        <w:rPr>
          <w:color w:val="000000"/>
        </w:rPr>
        <w:t xml:space="preserve"> ВПР.</w:t>
      </w:r>
    </w:p>
    <w:p w:rsidR="001708F6" w:rsidRPr="00010022" w:rsidRDefault="001708F6" w:rsidP="001708F6">
      <w:pPr>
        <w:pStyle w:val="11"/>
        <w:spacing w:before="0" w:after="0" w:line="360" w:lineRule="auto"/>
        <w:ind w:firstLine="709"/>
        <w:jc w:val="center"/>
        <w:rPr>
          <w:b/>
          <w:color w:val="000000"/>
        </w:rPr>
      </w:pPr>
    </w:p>
    <w:p w:rsidR="001708F6" w:rsidRPr="00010022" w:rsidRDefault="001708F6" w:rsidP="001708F6">
      <w:pPr>
        <w:pStyle w:val="11"/>
        <w:spacing w:before="0" w:after="0" w:line="240" w:lineRule="auto"/>
        <w:ind w:left="360"/>
        <w:jc w:val="both"/>
        <w:rPr>
          <w:b/>
          <w:color w:val="000000"/>
        </w:rPr>
      </w:pPr>
      <w:r w:rsidRPr="00010022">
        <w:rPr>
          <w:b/>
          <w:color w:val="000000"/>
        </w:rPr>
        <w:t>Литературные источники для подготовки:</w:t>
      </w:r>
    </w:p>
    <w:p w:rsidR="001708F6" w:rsidRPr="00010022" w:rsidRDefault="001708F6" w:rsidP="001708F6">
      <w:pPr>
        <w:pStyle w:val="11"/>
        <w:spacing w:before="0" w:after="0" w:line="240" w:lineRule="auto"/>
        <w:ind w:left="360"/>
        <w:jc w:val="both"/>
        <w:rPr>
          <w:bCs/>
          <w:i/>
          <w:iCs/>
          <w:color w:val="000000"/>
        </w:rPr>
      </w:pPr>
    </w:p>
    <w:p w:rsidR="00010022" w:rsidRPr="00010022" w:rsidRDefault="00010022" w:rsidP="00010022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010022">
        <w:rPr>
          <w:rStyle w:val="a6"/>
          <w:b w:val="0"/>
          <w:bCs w:val="0"/>
          <w:color w:val="000000"/>
          <w:shd w:val="clear" w:color="auto" w:fill="FFFFFF"/>
        </w:rPr>
        <w:t>Региональный центр развития образования. ГБУ РЦРО: </w:t>
      </w:r>
      <w:hyperlink r:id="rId5" w:tgtFrame="_blank" w:history="1">
        <w:r w:rsidRPr="00010022">
          <w:rPr>
            <w:rStyle w:val="a4"/>
            <w:color w:val="000000"/>
          </w:rPr>
          <w:t>http://www.orenedu.ru/</w:t>
        </w:r>
      </w:hyperlink>
      <w:r w:rsidRPr="00010022">
        <w:rPr>
          <w:color w:val="000000"/>
        </w:rPr>
        <w:t> (Демоверсии контрольных измерительных материалов по оценке уровня индивидуальных образовательных достижений учащихся в рамках проведения региональных экзаменов)</w:t>
      </w:r>
    </w:p>
    <w:p w:rsidR="00010022" w:rsidRPr="00010022" w:rsidRDefault="00010022" w:rsidP="00010022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010022">
        <w:rPr>
          <w:color w:val="181818"/>
        </w:rPr>
        <w:t>·         </w:t>
      </w:r>
      <w:hyperlink r:id="rId6" w:tgtFrame="_blank" w:history="1">
        <w:r w:rsidRPr="00010022">
          <w:rPr>
            <w:rStyle w:val="a4"/>
            <w:color w:val="000000"/>
          </w:rPr>
          <w:t>НИКО (Национальные исследования качества образования)</w:t>
        </w:r>
      </w:hyperlink>
      <w:r w:rsidRPr="00010022">
        <w:rPr>
          <w:color w:val="000000"/>
        </w:rPr>
        <w:t>. На сайте размещен «Банк заданий» — демоверсии тестов по всем трем предметам. Задания тестов с сайта НИКО проверяют не только знания по школьной программе, но и общий кругозор ребенка.</w:t>
      </w:r>
    </w:p>
    <w:p w:rsidR="00010022" w:rsidRPr="00010022" w:rsidRDefault="00010022" w:rsidP="00010022">
      <w:pPr>
        <w:shd w:val="clear" w:color="auto" w:fill="FFFFFF"/>
        <w:ind w:firstLine="284"/>
        <w:rPr>
          <w:rFonts w:ascii="Times New Roman" w:hAnsi="Times New Roman" w:cs="Times New Roman"/>
          <w:color w:val="181818"/>
          <w:sz w:val="24"/>
          <w:szCs w:val="24"/>
        </w:rPr>
      </w:pPr>
      <w:r w:rsidRPr="00010022">
        <w:rPr>
          <w:rFonts w:ascii="Times New Roman" w:hAnsi="Times New Roman" w:cs="Times New Roman"/>
          <w:color w:val="000000"/>
          <w:sz w:val="24"/>
          <w:szCs w:val="24"/>
        </w:rPr>
        <w:t>К тому же ребенок привыкнет к объему работ, который довольно внушителен: </w:t>
      </w:r>
      <w:r w:rsidRPr="00010022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http://www.eduniko.ru/</w:t>
      </w:r>
    </w:p>
    <w:p w:rsidR="00010022" w:rsidRPr="00010022" w:rsidRDefault="00010022" w:rsidP="00010022">
      <w:pPr>
        <w:shd w:val="clear" w:color="auto" w:fill="FFFFFF"/>
        <w:ind w:firstLine="284"/>
        <w:rPr>
          <w:rFonts w:ascii="Times New Roman" w:hAnsi="Times New Roman" w:cs="Times New Roman"/>
          <w:color w:val="181818"/>
          <w:sz w:val="24"/>
          <w:szCs w:val="24"/>
        </w:rPr>
      </w:pPr>
      <w:r w:rsidRPr="00010022">
        <w:rPr>
          <w:rFonts w:ascii="Times New Roman" w:hAnsi="Times New Roman" w:cs="Times New Roman"/>
          <w:color w:val="000000"/>
          <w:sz w:val="24"/>
          <w:szCs w:val="24"/>
        </w:rPr>
        <w:t>Также различные тестовые задания по всем предметам можно найти на сайтах:</w:t>
      </w:r>
    </w:p>
    <w:p w:rsidR="00010022" w:rsidRPr="00010022" w:rsidRDefault="00010022" w:rsidP="00010022">
      <w:pPr>
        <w:pStyle w:val="a5"/>
        <w:shd w:val="clear" w:color="auto" w:fill="FFFFFF"/>
        <w:spacing w:before="0" w:beforeAutospacing="0" w:after="0" w:afterAutospacing="0"/>
        <w:ind w:left="1080"/>
        <w:rPr>
          <w:color w:val="181818"/>
        </w:rPr>
      </w:pPr>
      <w:r w:rsidRPr="00010022">
        <w:rPr>
          <w:color w:val="181818"/>
        </w:rPr>
        <w:t>·        </w:t>
      </w:r>
      <w:r w:rsidRPr="00010022">
        <w:rPr>
          <w:color w:val="000000"/>
        </w:rPr>
        <w:t>Современный учительский портал: </w:t>
      </w:r>
      <w:hyperlink r:id="rId7" w:tgtFrame="_blank" w:history="1">
        <w:r w:rsidRPr="00010022">
          <w:rPr>
            <w:rStyle w:val="a4"/>
            <w:color w:val="000000"/>
          </w:rPr>
          <w:t>http://easyen.ru/</w:t>
        </w:r>
      </w:hyperlink>
      <w:r w:rsidRPr="00010022">
        <w:rPr>
          <w:color w:val="000000"/>
        </w:rPr>
        <w:t>. </w:t>
      </w:r>
    </w:p>
    <w:p w:rsidR="00010022" w:rsidRPr="00010022" w:rsidRDefault="00010022" w:rsidP="00010022">
      <w:pPr>
        <w:pStyle w:val="a5"/>
        <w:shd w:val="clear" w:color="auto" w:fill="FFFFFF"/>
        <w:spacing w:before="0" w:beforeAutospacing="0" w:after="0" w:afterAutospacing="0"/>
        <w:ind w:left="1080"/>
        <w:textAlignment w:val="baseline"/>
        <w:rPr>
          <w:color w:val="181818"/>
        </w:rPr>
      </w:pPr>
      <w:r w:rsidRPr="00010022">
        <w:rPr>
          <w:color w:val="181818"/>
        </w:rPr>
        <w:t>·        </w:t>
      </w:r>
      <w:r w:rsidRPr="00010022">
        <w:rPr>
          <w:color w:val="000000"/>
        </w:rPr>
        <w:t>Стандарты Образования</w:t>
      </w:r>
      <w:r w:rsidRPr="00010022">
        <w:rPr>
          <w:color w:val="000000"/>
          <w:shd w:val="clear" w:color="auto" w:fill="FFFFFF"/>
        </w:rPr>
        <w:t>:</w:t>
      </w:r>
      <w:r w:rsidRPr="00010022">
        <w:rPr>
          <w:color w:val="000000"/>
        </w:rPr>
        <w:t> </w:t>
      </w:r>
      <w:hyperlink r:id="rId8" w:tgtFrame="_blank" w:history="1">
        <w:r w:rsidRPr="00010022">
          <w:rPr>
            <w:rStyle w:val="a4"/>
            <w:color w:val="000000"/>
          </w:rPr>
          <w:t>http://www.edustandart.ru/</w:t>
        </w:r>
      </w:hyperlink>
    </w:p>
    <w:p w:rsidR="00010022" w:rsidRPr="00010022" w:rsidRDefault="00010022" w:rsidP="00010022">
      <w:pPr>
        <w:pStyle w:val="a5"/>
        <w:shd w:val="clear" w:color="auto" w:fill="FFFFFF"/>
        <w:spacing w:before="0" w:beforeAutospacing="0" w:after="0" w:afterAutospacing="0"/>
        <w:ind w:left="1080"/>
        <w:textAlignment w:val="baseline"/>
        <w:rPr>
          <w:color w:val="181818"/>
        </w:rPr>
      </w:pPr>
      <w:r w:rsidRPr="00010022">
        <w:rPr>
          <w:color w:val="181818"/>
        </w:rPr>
        <w:t>·        </w:t>
      </w:r>
      <w:r w:rsidRPr="00010022">
        <w:rPr>
          <w:color w:val="000000"/>
        </w:rPr>
        <w:t>Начальная школа</w:t>
      </w:r>
      <w:r w:rsidRPr="00010022">
        <w:rPr>
          <w:color w:val="000000"/>
          <w:shd w:val="clear" w:color="auto" w:fill="FFFFFF"/>
        </w:rPr>
        <w:t>: </w:t>
      </w:r>
      <w:hyperlink r:id="rId9" w:tgtFrame="_blank" w:history="1">
        <w:r w:rsidRPr="00010022">
          <w:rPr>
            <w:rStyle w:val="a4"/>
            <w:color w:val="000000"/>
          </w:rPr>
          <w:t>http://1-4.prosv.ru/</w:t>
        </w:r>
      </w:hyperlink>
    </w:p>
    <w:p w:rsidR="00010022" w:rsidRPr="00010022" w:rsidRDefault="00010022" w:rsidP="00010022">
      <w:pPr>
        <w:pStyle w:val="a5"/>
        <w:shd w:val="clear" w:color="auto" w:fill="FFFFFF"/>
        <w:spacing w:before="0" w:beforeAutospacing="0" w:after="0" w:afterAutospacing="0"/>
        <w:ind w:left="1080"/>
        <w:textAlignment w:val="baseline"/>
        <w:rPr>
          <w:color w:val="181818"/>
        </w:rPr>
      </w:pPr>
      <w:r w:rsidRPr="00010022">
        <w:rPr>
          <w:color w:val="181818"/>
        </w:rPr>
        <w:t>·        </w:t>
      </w:r>
    </w:p>
    <w:p w:rsidR="00010022" w:rsidRPr="00010022" w:rsidRDefault="00010022" w:rsidP="00010022">
      <w:pPr>
        <w:shd w:val="clear" w:color="auto" w:fill="FFFFFF"/>
        <w:ind w:firstLine="284"/>
        <w:rPr>
          <w:rFonts w:ascii="Times New Roman" w:hAnsi="Times New Roman" w:cs="Times New Roman"/>
          <w:color w:val="181818"/>
          <w:sz w:val="24"/>
          <w:szCs w:val="24"/>
        </w:rPr>
      </w:pPr>
      <w:r w:rsidRPr="00010022">
        <w:rPr>
          <w:rFonts w:ascii="Times New Roman" w:hAnsi="Times New Roman" w:cs="Times New Roman"/>
          <w:color w:val="000000"/>
          <w:sz w:val="24"/>
          <w:szCs w:val="24"/>
        </w:rPr>
        <w:t>Введение в 4 классе  региональных и Всероссийских проверочных работ потребовало внедрения в учебный процесс пособий, которые могут помочь в подготовке к этому непростому испытанию.</w:t>
      </w:r>
    </w:p>
    <w:p w:rsidR="00396D2B" w:rsidRPr="00010022" w:rsidRDefault="00396D2B" w:rsidP="00010022">
      <w:pPr>
        <w:pStyle w:val="11"/>
        <w:spacing w:before="0" w:after="0" w:line="240" w:lineRule="auto"/>
        <w:ind w:firstLine="709"/>
        <w:jc w:val="both"/>
      </w:pPr>
    </w:p>
    <w:sectPr w:rsidR="00396D2B" w:rsidRPr="00010022" w:rsidSect="00EF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6F05EC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3D3A"/>
    <w:rsid w:val="00010022"/>
    <w:rsid w:val="00060EC9"/>
    <w:rsid w:val="001708F6"/>
    <w:rsid w:val="00333D3A"/>
    <w:rsid w:val="00396D2B"/>
    <w:rsid w:val="00487DFA"/>
    <w:rsid w:val="00771D6C"/>
    <w:rsid w:val="008313A6"/>
    <w:rsid w:val="008C45AB"/>
    <w:rsid w:val="00B44934"/>
    <w:rsid w:val="00E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68"/>
  </w:style>
  <w:style w:type="paragraph" w:styleId="1">
    <w:name w:val="heading 1"/>
    <w:basedOn w:val="a"/>
    <w:link w:val="10"/>
    <w:uiPriority w:val="9"/>
    <w:qFormat/>
    <w:rsid w:val="0001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1708F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396D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B44934"/>
    <w:pPr>
      <w:suppressLineNumbers/>
      <w:suppressAutoHyphens/>
      <w:spacing w:after="200" w:line="276" w:lineRule="auto"/>
    </w:pPr>
    <w:rPr>
      <w:rFonts w:ascii="Calibri" w:eastAsia="SimSun" w:hAnsi="Calibri" w:cs="font278"/>
      <w:lang w:eastAsia="ar-SA"/>
    </w:rPr>
  </w:style>
  <w:style w:type="character" w:styleId="a4">
    <w:name w:val="Hyperlink"/>
    <w:uiPriority w:val="99"/>
    <w:semiHidden/>
    <w:unhideWhenUsed/>
    <w:rsid w:val="00B449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0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708F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396D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B44934"/>
    <w:pPr>
      <w:suppressLineNumbers/>
      <w:suppressAutoHyphens/>
      <w:spacing w:after="200" w:line="276" w:lineRule="auto"/>
    </w:pPr>
    <w:rPr>
      <w:rFonts w:ascii="Calibri" w:eastAsia="SimSun" w:hAnsi="Calibri" w:cs="font278"/>
      <w:lang w:eastAsia="ar-SA"/>
    </w:rPr>
  </w:style>
  <w:style w:type="character" w:styleId="a4">
    <w:name w:val="Hyperlink"/>
    <w:uiPriority w:val="99"/>
    <w:semiHidden/>
    <w:unhideWhenUsed/>
    <w:rsid w:val="00B44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tand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syen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nik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n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-4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TomanovaZA</dc:creator>
  <cp:lastModifiedBy>admin</cp:lastModifiedBy>
  <cp:revision>2</cp:revision>
  <cp:lastPrinted>2022-09-23T01:19:00Z</cp:lastPrinted>
  <dcterms:created xsi:type="dcterms:W3CDTF">2022-09-23T01:19:00Z</dcterms:created>
  <dcterms:modified xsi:type="dcterms:W3CDTF">2022-09-23T01:19:00Z</dcterms:modified>
</cp:coreProperties>
</file>