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3A" w:rsidRPr="00BB4C3A" w:rsidRDefault="00BB4C3A" w:rsidP="00A465B8">
      <w:pPr>
        <w:jc w:val="center"/>
        <w:rPr>
          <w:rFonts w:ascii="Times New Roman" w:hAnsi="Times New Roman" w:cs="Times New Roman"/>
          <w:b/>
          <w:sz w:val="36"/>
        </w:rPr>
      </w:pPr>
      <w:r w:rsidRPr="00BB4C3A">
        <w:rPr>
          <w:rFonts w:ascii="Times New Roman" w:hAnsi="Times New Roman" w:cs="Times New Roman"/>
          <w:b/>
          <w:sz w:val="36"/>
        </w:rPr>
        <w:t>СТРУКТУРА УПРАВЛЕНИЯ</w:t>
      </w:r>
    </w:p>
    <w:p w:rsidR="00BB4C3A" w:rsidRPr="00BB4C3A" w:rsidRDefault="00BB4C3A" w:rsidP="00BB4C3A"/>
    <w:p w:rsidR="00BB4C3A" w:rsidRPr="00BB4C3A" w:rsidRDefault="00BB4C3A" w:rsidP="00BB4C3A"/>
    <w:p w:rsidR="00BB4C3A" w:rsidRPr="00BB4C3A" w:rsidRDefault="00BB4C3A" w:rsidP="00BB4C3A"/>
    <w:p w:rsidR="00BB4C3A" w:rsidRDefault="00675F54" w:rsidP="00BB4C3A">
      <w:r w:rsidRPr="00675F54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632.1pt;margin-top:5.5pt;width:102.05pt;height:68.05pt;z-index:251662336">
            <v:textbox>
              <w:txbxContent>
                <w:p w:rsidR="00A465B8" w:rsidRPr="00A465B8" w:rsidRDefault="00A465B8" w:rsidP="00A465B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Общий родительский комитет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502.5pt;margin-top:5.5pt;width:102.05pt;height:68.05pt;z-index:251661312">
            <v:textbox>
              <w:txbxContent>
                <w:p w:rsidR="00A465B8" w:rsidRPr="00A465B8" w:rsidRDefault="00A465B8" w:rsidP="00A465B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44.25pt;margin-top:5.5pt;width:102.05pt;height:68.05pt;z-index:251658240">
            <v:textbox>
              <w:txbxContent>
                <w:p w:rsidR="00A465B8" w:rsidRPr="00A465B8" w:rsidRDefault="00A465B8" w:rsidP="00A465B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65B8">
                    <w:rPr>
                      <w:rFonts w:ascii="Times New Roman" w:hAnsi="Times New Roman" w:cs="Times New Roman"/>
                      <w:sz w:val="24"/>
                    </w:rPr>
                    <w:t>Директор</w:t>
                  </w:r>
                </w:p>
                <w:p w:rsidR="00A465B8" w:rsidRPr="00A465B8" w:rsidRDefault="00A465B8" w:rsidP="00A465B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95pt;margin-top:5.5pt;width:102.05pt;height:68.05pt;z-index:251659264">
            <v:textbox>
              <w:txbxContent>
                <w:p w:rsidR="00A465B8" w:rsidRPr="00A465B8" w:rsidRDefault="00A465B8" w:rsidP="00A465B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65B8">
                    <w:rPr>
                      <w:rFonts w:ascii="Times New Roman" w:hAnsi="Times New Roman" w:cs="Times New Roman"/>
                      <w:sz w:val="24"/>
                    </w:rPr>
                    <w:t>Управляющий совет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60pt;margin-top:5.5pt;width:102.05pt;height:68.05pt;z-index:251660288">
            <v:textbox>
              <w:txbxContent>
                <w:p w:rsidR="00A465B8" w:rsidRPr="00A465B8" w:rsidRDefault="00A465B8" w:rsidP="00A465B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65B8">
                    <w:rPr>
                      <w:rFonts w:ascii="Times New Roman" w:hAnsi="Times New Roman" w:cs="Times New Roman"/>
                      <w:sz w:val="24"/>
                    </w:rPr>
                    <w:t>Общее собрание членов трудового коллектива</w:t>
                  </w:r>
                </w:p>
              </w:txbxContent>
            </v:textbox>
          </v:rect>
        </w:pict>
      </w:r>
    </w:p>
    <w:p w:rsidR="00BB4C3A" w:rsidRDefault="00675F54" w:rsidP="00BB4C3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604.4pt;margin-top:23.55pt;width:27.55pt;height:0;flip:x;z-index:251678720" o:connectortype="straight">
            <v:stroke startarrow="open" endarrow="open"/>
          </v:shape>
        </w:pict>
      </w:r>
      <w:r>
        <w:rPr>
          <w:noProof/>
        </w:rPr>
        <w:pict>
          <v:shape id="_x0000_s1047" type="#_x0000_t32" style="position:absolute;margin-left:446.3pt;margin-top:23.55pt;width:56.2pt;height:0;flip:x;z-index:251679744" o:connectortype="straight">
            <v:stroke startarrow="open" endarrow="open"/>
          </v:shape>
        </w:pict>
      </w:r>
      <w:r>
        <w:rPr>
          <w:noProof/>
        </w:rPr>
        <w:pict>
          <v:shape id="_x0000_s1048" type="#_x0000_t32" style="position:absolute;margin-left:297.05pt;margin-top:23.6pt;width:47.2pt;height:0;flip:x;z-index:251680768" o:connectortype="straight">
            <v:stroke startarrow="open" endarrow="open"/>
          </v:shape>
        </w:pict>
      </w:r>
      <w:r>
        <w:rPr>
          <w:noProof/>
        </w:rPr>
        <w:pict>
          <v:shape id="_x0000_s1038" type="#_x0000_t32" style="position:absolute;margin-left:162.05pt;margin-top:23.55pt;width:32.95pt;height:.05pt;flip:x;z-index:251670528" o:connectortype="straight">
            <v:stroke startarrow="open" endarrow="open"/>
          </v:shape>
        </w:pict>
      </w:r>
    </w:p>
    <w:p w:rsidR="00312837" w:rsidRPr="00BB4C3A" w:rsidRDefault="00675F54" w:rsidP="00BB4C3A">
      <w:pPr>
        <w:tabs>
          <w:tab w:val="left" w:pos="6171"/>
        </w:tabs>
      </w:pPr>
      <w:r>
        <w:rPr>
          <w:noProof/>
        </w:rPr>
        <w:pict>
          <v:shape id="_x0000_s1040" type="#_x0000_t32" style="position:absolute;margin-left:553.2pt;margin-top:118.65pt;width:0;height:145.15pt;z-index:25167257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388.8pt;margin-top:118.65pt;width:0;height:145.15pt;z-index:25167360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239.85pt;margin-top:118.65pt;width:0;height:145.15pt;z-index:25167564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109.2pt;margin-top:225.3pt;width:0;height:38.5pt;z-index:251674624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109.2pt;margin-top:118.65pt;width:0;height:38.65pt;z-index:251677696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401.25pt;margin-top:22.7pt;width:280.35pt;height:27.95pt;z-index:251681792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388.8pt;margin-top:22.7pt;width:164.4pt;height:27.95pt;z-index:25168281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388.8pt;margin-top:22.7pt;width:0;height:27.95pt;z-index:251671552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239.85pt;margin-top:22.7pt;width:148.95pt;height:27.95pt;flip:x;z-index:251683840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100.55pt;margin-top:22.7pt;width:288.25pt;height:27.9pt;flip:x;z-index:251676672" o:connectortype="straight">
            <v:stroke endarrow="block"/>
          </v:shape>
        </w:pict>
      </w:r>
      <w:r>
        <w:rPr>
          <w:noProof/>
        </w:rPr>
        <w:pict>
          <v:rect id="_x0000_s1036" style="position:absolute;margin-left:195pt;margin-top:50.6pt;width:102.05pt;height:68.05pt;z-index:251668480">
            <v:textbox>
              <w:txbxContent>
                <w:p w:rsidR="00A465B8" w:rsidRPr="00A465B8" w:rsidRDefault="00A465B8" w:rsidP="00A465B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65B8">
                    <w:rPr>
                      <w:rFonts w:ascii="Times New Roman" w:hAnsi="Times New Roman" w:cs="Times New Roman"/>
                      <w:sz w:val="24"/>
                    </w:rPr>
                    <w:t>Методическое объединение воспитателей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60pt;margin-top:50.6pt;width:102.05pt;height:68.05pt;z-index:251669504">
            <v:textbox>
              <w:txbxContent>
                <w:p w:rsidR="00A465B8" w:rsidRPr="00A465B8" w:rsidRDefault="00A465B8" w:rsidP="00A465B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65B8">
                    <w:rPr>
                      <w:rFonts w:ascii="Times New Roman" w:hAnsi="Times New Roman" w:cs="Times New Roman"/>
                      <w:sz w:val="24"/>
                    </w:rPr>
                    <w:t>Заведующий хозяйством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344.25pt;margin-top:50.6pt;width:102.05pt;height:68.05pt;z-index:251663360">
            <v:textbox>
              <w:txbxContent>
                <w:p w:rsidR="00A465B8" w:rsidRDefault="00A465B8" w:rsidP="00A465B8">
                  <w:pPr>
                    <w:jc w:val="center"/>
                  </w:pPr>
                  <w:r w:rsidRPr="00A465B8">
                    <w:rPr>
                      <w:rFonts w:ascii="Times New Roman" w:hAnsi="Times New Roman" w:cs="Times New Roman"/>
                      <w:sz w:val="24"/>
                    </w:rPr>
                    <w:t>Методическое объединение учителей начальных</w:t>
                  </w:r>
                  <w:r w:rsidRPr="00A465B8">
                    <w:rPr>
                      <w:sz w:val="24"/>
                    </w:rPr>
                    <w:t xml:space="preserve"> </w:t>
                  </w:r>
                  <w:r>
                    <w:t>классов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502.5pt;margin-top:50.6pt;width:102.05pt;height:68.05pt;z-index:251666432">
            <v:textbox>
              <w:txbxContent>
                <w:p w:rsidR="00A465B8" w:rsidRPr="00A465B8" w:rsidRDefault="00A465B8" w:rsidP="00A465B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65B8">
                    <w:rPr>
                      <w:rFonts w:ascii="Times New Roman" w:hAnsi="Times New Roman" w:cs="Times New Roman"/>
                      <w:sz w:val="24"/>
                    </w:rPr>
                    <w:t>Психолог</w:t>
                  </w:r>
                </w:p>
                <w:p w:rsidR="00A465B8" w:rsidRPr="00A465B8" w:rsidRDefault="00A465B8" w:rsidP="00A465B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65B8">
                    <w:rPr>
                      <w:rFonts w:ascii="Times New Roman" w:hAnsi="Times New Roman" w:cs="Times New Roman"/>
                      <w:sz w:val="24"/>
                    </w:rPr>
                    <w:t>Социальный педагог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632.1pt;margin-top:50.6pt;width:102.05pt;height:68.05pt;z-index:251667456">
            <v:textbox>
              <w:txbxContent>
                <w:p w:rsidR="00A465B8" w:rsidRPr="00A465B8" w:rsidRDefault="00A465B8" w:rsidP="00A465B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65B8">
                    <w:rPr>
                      <w:rFonts w:ascii="Times New Roman" w:hAnsi="Times New Roman" w:cs="Times New Roman"/>
                      <w:sz w:val="24"/>
                    </w:rPr>
                    <w:t>Дополнительное образование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54pt;margin-top:157.25pt;width:102.05pt;height:68.05pt;z-index:251665408">
            <v:textbox>
              <w:txbxContent>
                <w:p w:rsidR="00A465B8" w:rsidRPr="00A465B8" w:rsidRDefault="00A465B8" w:rsidP="00A465B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65B8">
                    <w:rPr>
                      <w:rFonts w:ascii="Times New Roman" w:hAnsi="Times New Roman" w:cs="Times New Roman"/>
                      <w:sz w:val="24"/>
                    </w:rPr>
                    <w:t>Хозяйственная служба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54pt;margin-top:263.75pt;width:652.8pt;height:63.6pt;z-index:251664384">
            <v:textbox>
              <w:txbxContent>
                <w:p w:rsidR="00A465B8" w:rsidRPr="00A465B8" w:rsidRDefault="00A465B8" w:rsidP="00A465B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65B8">
                    <w:rPr>
                      <w:rFonts w:ascii="Times New Roman" w:hAnsi="Times New Roman" w:cs="Times New Roman"/>
                      <w:sz w:val="24"/>
                    </w:rPr>
                    <w:t>Обучающиеся</w:t>
                  </w:r>
                </w:p>
                <w:p w:rsidR="00A465B8" w:rsidRPr="00A465B8" w:rsidRDefault="00A465B8" w:rsidP="00A465B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465B8">
                    <w:rPr>
                      <w:rFonts w:ascii="Times New Roman" w:hAnsi="Times New Roman" w:cs="Times New Roman"/>
                      <w:sz w:val="24"/>
                    </w:rPr>
                    <w:t>воспитанники</w:t>
                  </w:r>
                </w:p>
              </w:txbxContent>
            </v:textbox>
          </v:rect>
        </w:pict>
      </w:r>
      <w:r w:rsidR="00BB4C3A">
        <w:tab/>
      </w:r>
    </w:p>
    <w:sectPr w:rsidR="00312837" w:rsidRPr="00BB4C3A" w:rsidSect="00BB4C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C3A"/>
    <w:rsid w:val="00312837"/>
    <w:rsid w:val="00675F54"/>
    <w:rsid w:val="00A465B8"/>
    <w:rsid w:val="00BB4C3A"/>
    <w:rsid w:val="00ED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5" type="connector" idref="#_x0000_s1039"/>
        <o:r id="V:Rule16" type="connector" idref="#_x0000_s1038"/>
        <o:r id="V:Rule17" type="connector" idref="#_x0000_s1043"/>
        <o:r id="V:Rule18" type="connector" idref="#_x0000_s1042"/>
        <o:r id="V:Rule19" type="connector" idref="#_x0000_s1040"/>
        <o:r id="V:Rule20" type="connector" idref="#_x0000_s1041"/>
        <o:r id="V:Rule21" type="connector" idref="#_x0000_s1046"/>
        <o:r id="V:Rule22" type="connector" idref="#_x0000_s1047"/>
        <o:r id="V:Rule23" type="connector" idref="#_x0000_s1049"/>
        <o:r id="V:Rule24" type="connector" idref="#_x0000_s1048"/>
        <o:r id="V:Rule25" type="connector" idref="#_x0000_s1044"/>
        <o:r id="V:Rule26" type="connector" idref="#_x0000_s1045"/>
        <o:r id="V:Rule27" type="connector" idref="#_x0000_s1050"/>
        <o:r id="V:Rule2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4C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2017-06-06T02:44:00Z</dcterms:created>
  <dcterms:modified xsi:type="dcterms:W3CDTF">2017-06-06T02:44:00Z</dcterms:modified>
</cp:coreProperties>
</file>